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CFC" w:rsidRPr="00E138B9" w:rsidRDefault="00E33CFC" w:rsidP="00E33CFC">
      <w:pPr>
        <w:tabs>
          <w:tab w:val="left" w:pos="851"/>
        </w:tabs>
        <w:spacing w:before="0" w:beforeAutospacing="0" w:after="0" w:afterAutospacing="0"/>
        <w:ind w:right="-1" w:firstLine="567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УТВЕРЖДАЮ</w:t>
      </w:r>
    </w:p>
    <w:p w:rsidR="00E33CFC" w:rsidRPr="00E138B9" w:rsidRDefault="00E33CFC" w:rsidP="00E33CFC">
      <w:pPr>
        <w:tabs>
          <w:tab w:val="left" w:pos="851"/>
        </w:tabs>
        <w:spacing w:before="0" w:beforeAutospacing="0" w:after="0" w:afterAutospacing="0"/>
        <w:ind w:right="-1" w:firstLine="567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Директор МБОУ </w:t>
      </w:r>
    </w:p>
    <w:p w:rsidR="00E33CFC" w:rsidRPr="00E138B9" w:rsidRDefault="00E33CFC" w:rsidP="00E33CFC">
      <w:pPr>
        <w:tabs>
          <w:tab w:val="left" w:pos="851"/>
        </w:tabs>
        <w:spacing w:before="0" w:beforeAutospacing="0" w:after="0" w:afterAutospacing="0"/>
        <w:ind w:right="-1" w:firstLine="567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«</w:t>
      </w:r>
      <w:r w:rsidRPr="00E138B9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ru-RU"/>
        </w:rPr>
        <w:t>СОШ № 47</w:t>
      </w:r>
      <w:r w:rsidRPr="00E138B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» г. Грозного</w:t>
      </w:r>
    </w:p>
    <w:p w:rsidR="00E33CFC" w:rsidRPr="00E138B9" w:rsidRDefault="00E33CFC" w:rsidP="00E33CFC">
      <w:pPr>
        <w:tabs>
          <w:tab w:val="left" w:pos="851"/>
        </w:tabs>
        <w:spacing w:before="0" w:beforeAutospacing="0" w:after="0" w:afterAutospacing="0"/>
        <w:ind w:right="-1" w:firstLine="5670"/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ru-RU"/>
        </w:rPr>
      </w:pPr>
    </w:p>
    <w:p w:rsidR="00E33CFC" w:rsidRPr="00E138B9" w:rsidRDefault="00E33CFC" w:rsidP="00E33CFC">
      <w:pPr>
        <w:tabs>
          <w:tab w:val="left" w:pos="851"/>
        </w:tabs>
        <w:spacing w:before="0" w:beforeAutospacing="0" w:after="0" w:afterAutospacing="0"/>
        <w:ind w:right="-1" w:firstLine="567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ru-RU"/>
        </w:rPr>
        <w:t xml:space="preserve">                               Х.В. Керимова  </w:t>
      </w:r>
    </w:p>
    <w:p w:rsidR="00E33CFC" w:rsidRPr="00E138B9" w:rsidRDefault="00E33CFC" w:rsidP="00E33CFC">
      <w:pPr>
        <w:tabs>
          <w:tab w:val="left" w:pos="851"/>
        </w:tabs>
        <w:spacing w:before="0" w:beforeAutospacing="0" w:after="0" w:afterAutospacing="0"/>
        <w:ind w:right="-1" w:firstLine="567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E33CFC" w:rsidRPr="00E138B9" w:rsidRDefault="00E33CFC" w:rsidP="00E33CFC">
      <w:pPr>
        <w:tabs>
          <w:tab w:val="left" w:pos="851"/>
        </w:tabs>
        <w:spacing w:before="0" w:beforeAutospacing="0" w:after="0" w:afterAutospacing="0"/>
        <w:ind w:right="-1" w:firstLine="567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«</w:t>
      </w:r>
      <w:r w:rsidRPr="00E138B9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ru-RU"/>
        </w:rPr>
        <w:t>30</w:t>
      </w:r>
      <w:r w:rsidRPr="00E138B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»</w:t>
      </w:r>
      <w:r w:rsidRPr="00E138B9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ru-RU"/>
        </w:rPr>
        <w:t xml:space="preserve"> 08.</w:t>
      </w:r>
      <w:r w:rsidRPr="00E138B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2025 г.</w:t>
      </w:r>
    </w:p>
    <w:p w:rsidR="00E33CFC" w:rsidRPr="00E138B9" w:rsidRDefault="00E33CFC" w:rsidP="00E33CF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33CFC" w:rsidRPr="00E138B9" w:rsidRDefault="00E33CFC" w:rsidP="00E33CF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33CFC" w:rsidRPr="00E138B9" w:rsidRDefault="00E33CFC" w:rsidP="00E33CF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E138B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138B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 внутренней системе оценки качества образования в</w:t>
      </w:r>
      <w:r w:rsidRPr="00E138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E138B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МБОУ «СОШ №47» </w:t>
      </w:r>
    </w:p>
    <w:p w:rsidR="00E33CFC" w:rsidRPr="00E138B9" w:rsidRDefault="00E33CFC" w:rsidP="00E33CFC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города Грозного</w:t>
      </w:r>
    </w:p>
    <w:p w:rsidR="00E33CFC" w:rsidRPr="00DD6956" w:rsidRDefault="00E33CFC" w:rsidP="00E33CF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0"/>
          <w:szCs w:val="24"/>
          <w:lang w:val="ru-RU"/>
        </w:rPr>
      </w:pPr>
    </w:p>
    <w:p w:rsidR="00E33CFC" w:rsidRPr="00E138B9" w:rsidRDefault="00E33CFC" w:rsidP="00E33CFC">
      <w:pPr>
        <w:pStyle w:val="a3"/>
        <w:numPr>
          <w:ilvl w:val="0"/>
          <w:numId w:val="11"/>
        </w:numPr>
        <w:tabs>
          <w:tab w:val="left" w:pos="851"/>
        </w:tabs>
        <w:spacing w:before="0" w:beforeAutospacing="0" w:after="0" w:afterAutospacing="0"/>
        <w:ind w:left="567" w:firstLine="0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Общие положения</w:t>
      </w:r>
    </w:p>
    <w:p w:rsidR="00E33CFC" w:rsidRPr="00DD6956" w:rsidRDefault="00E33CFC" w:rsidP="00E33CFC">
      <w:pPr>
        <w:pStyle w:val="a3"/>
        <w:tabs>
          <w:tab w:val="left" w:pos="851"/>
        </w:tabs>
        <w:spacing w:before="0" w:beforeAutospacing="0" w:after="0" w:afterAutospacing="0"/>
        <w:ind w:left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16"/>
          <w:szCs w:val="24"/>
          <w:lang w:val="ru-RU"/>
        </w:rPr>
      </w:pPr>
    </w:p>
    <w:p w:rsidR="00E33CFC" w:rsidRPr="00E138B9" w:rsidRDefault="00E33CFC" w:rsidP="00E33CFC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1.1.</w:t>
      </w: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Настоящее положение о внутренней системе оценки качества образования (далее – ВСОКО) в МБОУ «СОШ №47» города Грозного (далее – Положение)</w:t>
      </w:r>
      <w:r w:rsidRPr="00E138B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разработано в соответствии:</w:t>
      </w:r>
    </w:p>
    <w:p w:rsidR="00E33CFC" w:rsidRPr="00E138B9" w:rsidRDefault="00E33CFC" w:rsidP="00E33CFC">
      <w:pPr>
        <w:numPr>
          <w:ilvl w:val="0"/>
          <w:numId w:val="12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Федеральным законом от 29.12.2012 № 273-ФЗ «Об образовании в Российской Федерации»;</w:t>
      </w:r>
    </w:p>
    <w:p w:rsidR="00E33CFC" w:rsidRPr="00E138B9" w:rsidRDefault="00E33CFC" w:rsidP="00E33CFC">
      <w:pPr>
        <w:numPr>
          <w:ilvl w:val="0"/>
          <w:numId w:val="12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Федеральным государственным образовательным стандартом начального общего образования, утвержденным приказом Минпросвещения от 31.05.2021 № 286;</w:t>
      </w:r>
    </w:p>
    <w:p w:rsidR="00E33CFC" w:rsidRPr="00E138B9" w:rsidRDefault="00E33CFC" w:rsidP="00E33CFC">
      <w:pPr>
        <w:numPr>
          <w:ilvl w:val="0"/>
          <w:numId w:val="12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Федеральным государственным образовательным стандартом основного общего образования, утвержденным приказом Минпросвещения от 31.05.2021 № 287;</w:t>
      </w:r>
    </w:p>
    <w:p w:rsidR="00E33CFC" w:rsidRPr="00E138B9" w:rsidRDefault="00E33CFC" w:rsidP="00E33CFC">
      <w:pPr>
        <w:numPr>
          <w:ilvl w:val="0"/>
          <w:numId w:val="12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Федеральным государственным образовательным стандартом начального общего образования, утвержденным приказом Минобрнауки от 06.10.2009 № 373;</w:t>
      </w:r>
    </w:p>
    <w:p w:rsidR="00E33CFC" w:rsidRPr="00E138B9" w:rsidRDefault="00E33CFC" w:rsidP="00E33CFC">
      <w:pPr>
        <w:numPr>
          <w:ilvl w:val="0"/>
          <w:numId w:val="12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Федеральным государственным образовательным стандартом основного общего образования, утвержденным приказом Минобрнауки от 17.12.2010 № 1897;</w:t>
      </w:r>
    </w:p>
    <w:p w:rsidR="00E33CFC" w:rsidRPr="00E138B9" w:rsidRDefault="00E33CFC" w:rsidP="00E33CFC">
      <w:pPr>
        <w:numPr>
          <w:ilvl w:val="0"/>
          <w:numId w:val="12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Федеральным государственным образовательным стандартом среднего общего образования, утвержденным приказом Минобрнауки от 17.05.2012 № 413;</w:t>
      </w:r>
    </w:p>
    <w:p w:rsidR="00E33CFC" w:rsidRPr="00E138B9" w:rsidRDefault="00E33CFC" w:rsidP="00E33CFC">
      <w:pPr>
        <w:numPr>
          <w:ilvl w:val="0"/>
          <w:numId w:val="12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Федеральной</w:t>
      </w:r>
      <w:r w:rsidRPr="00E138B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образовательной программой</w:t>
      </w:r>
      <w:r w:rsidRPr="00E138B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начального общего образования, утвержденной</w:t>
      </w:r>
      <w:r w:rsidRPr="00E138B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приказом</w:t>
      </w:r>
      <w:r w:rsidRPr="00E138B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 от 18.05.2023 № 372;</w:t>
      </w:r>
    </w:p>
    <w:p w:rsidR="00E33CFC" w:rsidRPr="00E138B9" w:rsidRDefault="00E33CFC" w:rsidP="00E33CFC">
      <w:pPr>
        <w:numPr>
          <w:ilvl w:val="0"/>
          <w:numId w:val="12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Федеральной образовательной программой</w:t>
      </w:r>
      <w:r w:rsidRPr="00E138B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основного общего образования, утвержденной приказом Минпросвещения от 18.05.2023 № 370;</w:t>
      </w:r>
    </w:p>
    <w:p w:rsidR="00E33CFC" w:rsidRPr="00E138B9" w:rsidRDefault="00E33CFC" w:rsidP="00E33CFC">
      <w:pPr>
        <w:numPr>
          <w:ilvl w:val="0"/>
          <w:numId w:val="12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Федеральной образовательной программой</w:t>
      </w:r>
      <w:r w:rsidRPr="00E138B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среднего общего образования, утвержденной приказом Минпросвещения от 18.05.2023 № 371;</w:t>
      </w:r>
    </w:p>
    <w:p w:rsidR="00E33CFC" w:rsidRPr="00E138B9" w:rsidRDefault="00E33CFC" w:rsidP="00E33CFC">
      <w:pPr>
        <w:numPr>
          <w:ilvl w:val="0"/>
          <w:numId w:val="12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Минпросвещения от 22.03.2021 № 115;</w:t>
      </w:r>
    </w:p>
    <w:p w:rsidR="00E33CFC" w:rsidRPr="00E138B9" w:rsidRDefault="00E33CFC" w:rsidP="00E33CFC">
      <w:pPr>
        <w:numPr>
          <w:ilvl w:val="0"/>
          <w:numId w:val="12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приказом Минобрнауки от 22.09.2017 № 955 «Об утверждении показателей мониторинга системы образования»;</w:t>
      </w:r>
    </w:p>
    <w:p w:rsidR="00E33CFC" w:rsidRPr="00E138B9" w:rsidRDefault="00E33CFC" w:rsidP="00E33CFC">
      <w:pPr>
        <w:numPr>
          <w:ilvl w:val="0"/>
          <w:numId w:val="12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Порядком проведения самообследования в образовательной организации, утвержденным приказом Минобрнауки от 14.06.2013 № 462;</w:t>
      </w:r>
    </w:p>
    <w:p w:rsidR="00E33CFC" w:rsidRPr="00E138B9" w:rsidRDefault="00E33CFC" w:rsidP="00E33CFC">
      <w:pPr>
        <w:numPr>
          <w:ilvl w:val="0"/>
          <w:numId w:val="12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приказом Минобрнауки от 10.12.2013 № 1324 «Об утверждении показателей деятельности образовательной организации, подлежащей самообследованию»;</w:t>
      </w:r>
    </w:p>
    <w:p w:rsidR="00E33CFC" w:rsidRPr="00E138B9" w:rsidRDefault="00E33CFC" w:rsidP="00E33CFC">
      <w:pPr>
        <w:numPr>
          <w:ilvl w:val="0"/>
          <w:numId w:val="12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постановлением Правительства от 26.12.2017 № 1642 «Об утверждении государственной программы Российской Федерации "Развитие образования"»;</w:t>
      </w:r>
    </w:p>
    <w:p w:rsidR="00E33CFC" w:rsidRPr="00E138B9" w:rsidRDefault="00E33CFC" w:rsidP="00E33CFC">
      <w:pPr>
        <w:numPr>
          <w:ilvl w:val="0"/>
          <w:numId w:val="12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28;</w:t>
      </w:r>
    </w:p>
    <w:p w:rsidR="00E33CFC" w:rsidRPr="00E138B9" w:rsidRDefault="00E33CFC" w:rsidP="00E33CFC">
      <w:pPr>
        <w:numPr>
          <w:ilvl w:val="0"/>
          <w:numId w:val="12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санитарного врача от 28.01.2021 № 2;</w:t>
      </w:r>
    </w:p>
    <w:p w:rsidR="00E33CFC" w:rsidRPr="00E138B9" w:rsidRDefault="00E33CFC" w:rsidP="00E33CFC">
      <w:pPr>
        <w:numPr>
          <w:ilvl w:val="0"/>
          <w:numId w:val="12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</w:rPr>
        <w:t xml:space="preserve">уставом </w:t>
      </w: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 «СОШ №47»</w:t>
      </w:r>
      <w:r w:rsidRPr="00E138B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33CFC" w:rsidRPr="00E138B9" w:rsidRDefault="00E33CFC" w:rsidP="00E33CFC">
      <w:pPr>
        <w:numPr>
          <w:ilvl w:val="0"/>
          <w:numId w:val="12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локальными нормативными актами МБОУ «СОШ №47».</w:t>
      </w:r>
    </w:p>
    <w:p w:rsidR="00E33CFC" w:rsidRPr="00E138B9" w:rsidRDefault="00E33CFC" w:rsidP="00E33CFC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1.2.</w:t>
      </w: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Внутренняя система оценки качества образования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 качества образовательных результатов, качество реализации образовательного процесса, качество условий, обеспечивающих образовательную деятельность с учетом запросов основных участников образовательных отношений.</w:t>
      </w:r>
    </w:p>
    <w:p w:rsidR="00E33CFC" w:rsidRPr="00E138B9" w:rsidRDefault="00E33CFC" w:rsidP="00E33CFC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1.3.</w:t>
      </w: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Положение определяет цели, задачи, принципы внутренней системы оценки качества образования в МБОУ «СОШ №47», ее организационную и функциональную структуру, реализацию (содержание процедур контроля и экспертной оценки качества образования) и общественное участие в оценке и контроле качества образования. </w:t>
      </w:r>
    </w:p>
    <w:p w:rsidR="00E33CFC" w:rsidRPr="00E138B9" w:rsidRDefault="00E33CFC" w:rsidP="00E33CFC">
      <w:pPr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E138B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1.4.</w:t>
      </w: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настоящем Положении используются следующие термины и сокращения:</w:t>
      </w:r>
    </w:p>
    <w:p w:rsidR="00E33CFC" w:rsidRPr="00E138B9" w:rsidRDefault="00E33CFC" w:rsidP="00E33CFC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качество образования</w:t>
      </w: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комплексная характеристика образовательной деятельности и подготовки обучающихся, выражающая степень их соответствия федеральным государственным образовательным стандартам, федеральным государственным требованиям (или) потребностям физического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программы;</w:t>
      </w:r>
    </w:p>
    <w:p w:rsidR="00E33CFC" w:rsidRPr="00E138B9" w:rsidRDefault="00E33CFC" w:rsidP="00E33CFC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оценка качества образования</w:t>
      </w: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— процесс в рамках процедур государственной и общественной аккредитации, мониторинговых исследований в системе образования, государственного контроля (надзора) в сфере образования, аттестации руководящих и педагогических кадров, государственной итоговой аттестации выпускников, независимой оценки качества образования, в результате которого определяется степень соответствия измеряемых образовательных результатов, условий их обеспечения зафиксированной в нормативных документах системе требований к качеству образования, включающей качество образовательных достижений обучающихся, качество образовательных программ, качество условий осуществления образовательного процесса, качество управления;</w:t>
      </w:r>
    </w:p>
    <w:p w:rsidR="00E33CFC" w:rsidRPr="00E138B9" w:rsidRDefault="00E33CFC" w:rsidP="00E33CFC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внутренняя система оценки качества образования (ВСОКО)</w:t>
      </w:r>
      <w:r w:rsidRPr="00E138B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целостная система диагностических и оценочных процедур, реализуемых различными субъектами государственно-общественного управления ОО, которым делегированы отдельные полномочия по оценке качества образования, а также совокупность организационных структур и нормативных правовых материалов, обеспечивающих управление качеством образования;</w:t>
      </w:r>
    </w:p>
    <w:p w:rsidR="00E33CFC" w:rsidRPr="00E138B9" w:rsidRDefault="00E33CFC" w:rsidP="00E33CFC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измерение</w:t>
      </w: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— оценка уровня образовательных достижений с помощью контрольных измерительных материалов (традиционных контрольных работ, тестов, анкет и др.), которые имеют стандартизированную форму и содержание которых соответствует реализуемым образовательным программам;</w:t>
      </w:r>
    </w:p>
    <w:p w:rsidR="00E33CFC" w:rsidRPr="00E138B9" w:rsidRDefault="00E33CFC" w:rsidP="00E33CFC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экспертиза</w:t>
      </w: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всестороннее изучение и анализ состояния образовательного процесса, условий и результатов образовательной деятельности;</w:t>
      </w:r>
    </w:p>
    <w:p w:rsidR="00E33CFC" w:rsidRPr="00E138B9" w:rsidRDefault="00E33CFC" w:rsidP="00E33CFC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критерий</w:t>
      </w: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признак, на основании которого производится оценка и который конкретизируется в показателях и индикаторах – совокупности характеристик, позволяющих отразить уровень достижения критерия;</w:t>
      </w:r>
    </w:p>
    <w:p w:rsidR="00E33CFC" w:rsidRPr="00E138B9" w:rsidRDefault="00E33CFC" w:rsidP="00E33CFC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38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ГИА</w:t>
      </w:r>
      <w:r w:rsidRPr="00E138B9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E138B9">
        <w:rPr>
          <w:rFonts w:ascii="Times New Roman" w:hAnsi="Times New Roman" w:cs="Times New Roman"/>
          <w:color w:val="000000"/>
          <w:sz w:val="24"/>
          <w:szCs w:val="24"/>
        </w:rPr>
        <w:t>государственная</w:t>
      </w:r>
      <w:proofErr w:type="spellEnd"/>
      <w:r w:rsidRPr="00E138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38B9">
        <w:rPr>
          <w:rFonts w:ascii="Times New Roman" w:hAnsi="Times New Roman" w:cs="Times New Roman"/>
          <w:color w:val="000000"/>
          <w:sz w:val="24"/>
          <w:szCs w:val="24"/>
        </w:rPr>
        <w:t>итоговая</w:t>
      </w:r>
      <w:proofErr w:type="spellEnd"/>
      <w:r w:rsidRPr="00E138B9">
        <w:rPr>
          <w:rFonts w:ascii="Times New Roman" w:hAnsi="Times New Roman" w:cs="Times New Roman"/>
          <w:color w:val="000000"/>
          <w:sz w:val="24"/>
          <w:szCs w:val="24"/>
        </w:rPr>
        <w:t xml:space="preserve"> аттестация;</w:t>
      </w:r>
    </w:p>
    <w:p w:rsidR="00E33CFC" w:rsidRPr="00E138B9" w:rsidRDefault="00E33CFC" w:rsidP="00E33CFC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38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ЕГЭ</w:t>
      </w:r>
      <w:r w:rsidRPr="00E138B9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E138B9">
        <w:rPr>
          <w:rFonts w:ascii="Times New Roman" w:hAnsi="Times New Roman" w:cs="Times New Roman"/>
          <w:color w:val="000000"/>
          <w:sz w:val="24"/>
          <w:szCs w:val="24"/>
        </w:rPr>
        <w:t>единый</w:t>
      </w:r>
      <w:proofErr w:type="spellEnd"/>
      <w:r w:rsidRPr="00E138B9">
        <w:rPr>
          <w:rFonts w:ascii="Times New Roman" w:hAnsi="Times New Roman" w:cs="Times New Roman"/>
          <w:color w:val="000000"/>
          <w:sz w:val="24"/>
          <w:szCs w:val="24"/>
        </w:rPr>
        <w:t xml:space="preserve"> государственный </w:t>
      </w:r>
      <w:proofErr w:type="spellStart"/>
      <w:r w:rsidRPr="00E138B9">
        <w:rPr>
          <w:rFonts w:ascii="Times New Roman" w:hAnsi="Times New Roman" w:cs="Times New Roman"/>
          <w:color w:val="000000"/>
          <w:sz w:val="24"/>
          <w:szCs w:val="24"/>
        </w:rPr>
        <w:t>экзамен</w:t>
      </w:r>
      <w:proofErr w:type="spellEnd"/>
      <w:r w:rsidRPr="00E138B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33CFC" w:rsidRPr="00E138B9" w:rsidRDefault="00E33CFC" w:rsidP="00E33CFC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38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ОГЭ</w:t>
      </w:r>
      <w:r w:rsidRPr="00E138B9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E138B9">
        <w:rPr>
          <w:rFonts w:ascii="Times New Roman" w:hAnsi="Times New Roman" w:cs="Times New Roman"/>
          <w:color w:val="000000"/>
          <w:sz w:val="24"/>
          <w:szCs w:val="24"/>
        </w:rPr>
        <w:t>основной</w:t>
      </w:r>
      <w:proofErr w:type="spellEnd"/>
      <w:r w:rsidRPr="00E138B9">
        <w:rPr>
          <w:rFonts w:ascii="Times New Roman" w:hAnsi="Times New Roman" w:cs="Times New Roman"/>
          <w:color w:val="000000"/>
          <w:sz w:val="24"/>
          <w:szCs w:val="24"/>
        </w:rPr>
        <w:t xml:space="preserve"> государственный </w:t>
      </w:r>
      <w:proofErr w:type="spellStart"/>
      <w:r w:rsidRPr="00E138B9">
        <w:rPr>
          <w:rFonts w:ascii="Times New Roman" w:hAnsi="Times New Roman" w:cs="Times New Roman"/>
          <w:color w:val="000000"/>
          <w:sz w:val="24"/>
          <w:szCs w:val="24"/>
        </w:rPr>
        <w:t>экзамен</w:t>
      </w:r>
      <w:proofErr w:type="spellEnd"/>
      <w:r w:rsidRPr="00E138B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33CFC" w:rsidRPr="00E138B9" w:rsidRDefault="00E33CFC" w:rsidP="00E33CFC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ФГОС</w:t>
      </w: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</w:t>
      </w:r>
      <w:r w:rsidRPr="00E138B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федеральный государственный образовательный стандарт;</w:t>
      </w:r>
    </w:p>
    <w:p w:rsidR="00E33CFC" w:rsidRPr="00E138B9" w:rsidRDefault="00E33CFC" w:rsidP="00E33CFC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ФОП</w:t>
      </w: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федеральная образовательная программа уровня образования;</w:t>
      </w:r>
    </w:p>
    <w:p w:rsidR="00E33CFC" w:rsidRPr="00E138B9" w:rsidRDefault="00E33CFC" w:rsidP="00E33CFC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38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УУД</w:t>
      </w:r>
      <w:r w:rsidRPr="00E138B9">
        <w:rPr>
          <w:rFonts w:ascii="Times New Roman" w:hAnsi="Times New Roman" w:cs="Times New Roman"/>
          <w:color w:val="000000"/>
          <w:sz w:val="24"/>
          <w:szCs w:val="24"/>
        </w:rPr>
        <w:t xml:space="preserve"> – универсальные учебные действия.</w:t>
      </w:r>
    </w:p>
    <w:p w:rsidR="00E33CFC" w:rsidRPr="00E138B9" w:rsidRDefault="00E33CFC" w:rsidP="00E33CFC">
      <w:pPr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</w:p>
    <w:p w:rsidR="00E33CFC" w:rsidRPr="00E138B9" w:rsidRDefault="00E33CFC" w:rsidP="00E33CFC">
      <w:pPr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FF5921" w:rsidRPr="00E138B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1.5</w:t>
      </w:r>
      <w:r w:rsidRPr="00E138B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</w:t>
      </w: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Положение распространяется на деятельность всех педагогических работников МБОУ «СОШ №47», осуществляющих профессиональную деятельность в соответствии с трудовыми договорами, в том числе на сотрудников, работающих по совместительству.</w:t>
      </w:r>
    </w:p>
    <w:p w:rsidR="00E33CFC" w:rsidRPr="00DD6956" w:rsidRDefault="00E33CFC" w:rsidP="00E33CFC">
      <w:pPr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16"/>
          <w:szCs w:val="16"/>
          <w:lang w:val="ru-RU"/>
        </w:rPr>
      </w:pPr>
    </w:p>
    <w:p w:rsidR="00E33CFC" w:rsidRPr="00E138B9" w:rsidRDefault="00E33CFC" w:rsidP="00E33CFC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 Цели и задачи функционирования ВСОКО</w:t>
      </w:r>
    </w:p>
    <w:p w:rsidR="00E33CFC" w:rsidRPr="00DD6956" w:rsidRDefault="00E33CFC" w:rsidP="00E33CFC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  <w:lang w:val="ru-RU"/>
        </w:rPr>
      </w:pPr>
    </w:p>
    <w:p w:rsidR="00E33CFC" w:rsidRPr="00E138B9" w:rsidRDefault="00E33CFC" w:rsidP="00E33CFC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2.1.</w:t>
      </w: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Целями ВСОКО являются:</w:t>
      </w:r>
    </w:p>
    <w:p w:rsidR="00E33CFC" w:rsidRPr="00E138B9" w:rsidRDefault="00E33CFC" w:rsidP="00E33CFC">
      <w:pPr>
        <w:numPr>
          <w:ilvl w:val="0"/>
          <w:numId w:val="13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единой системы оценки состояния образования, обеспечивающей определение факторов и своевременное выявление изменений, влияющих на качество образования в МБОУ «СОШ №47»;</w:t>
      </w:r>
    </w:p>
    <w:p w:rsidR="00E33CFC" w:rsidRPr="00E138B9" w:rsidRDefault="00E33CFC" w:rsidP="00E33CFC">
      <w:pPr>
        <w:numPr>
          <w:ilvl w:val="0"/>
          <w:numId w:val="13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получение объективной информации о состоянии качества образования, степени соответствия образовательных результатов и условий их достижения требованиям, определяемым государственным стандартами, тенденциях его изменения и причинах, влияющих на его уровень;</w:t>
      </w:r>
    </w:p>
    <w:p w:rsidR="00E33CFC" w:rsidRPr="00E138B9" w:rsidRDefault="00E33CFC" w:rsidP="00E33CFC">
      <w:pPr>
        <w:numPr>
          <w:ilvl w:val="0"/>
          <w:numId w:val="13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предоставление всем участникам образовательных отношений и общественности достоверной информации о качестве образования;</w:t>
      </w:r>
    </w:p>
    <w:p w:rsidR="00E33CFC" w:rsidRPr="00E138B9" w:rsidRDefault="00E33CFC" w:rsidP="00E33CFC">
      <w:pPr>
        <w:numPr>
          <w:ilvl w:val="0"/>
          <w:numId w:val="13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принятие обоснованных и своевременных управленческих решений по совершенствованию образовательной деятельности МБОУ «СОШ №47» и повышение информированности участников образовательных отношений при принятии таких решений;</w:t>
      </w:r>
    </w:p>
    <w:p w:rsidR="00E33CFC" w:rsidRPr="00E138B9" w:rsidRDefault="00E33CFC" w:rsidP="00E33CFC">
      <w:pPr>
        <w:numPr>
          <w:ilvl w:val="0"/>
          <w:numId w:val="13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прогнозирование развития образовательной системы МБОУ «СОШ №47».</w:t>
      </w:r>
    </w:p>
    <w:p w:rsidR="00E33CFC" w:rsidRPr="00E138B9" w:rsidRDefault="00E33CFC" w:rsidP="00E33CFC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38B9">
        <w:rPr>
          <w:rFonts w:ascii="Times New Roman" w:hAnsi="Times New Roman" w:cs="Times New Roman"/>
          <w:b/>
          <w:color w:val="000000"/>
          <w:sz w:val="24"/>
          <w:szCs w:val="24"/>
        </w:rPr>
        <w:t>2.2.</w:t>
      </w:r>
      <w:r w:rsidRPr="00E138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38B9">
        <w:rPr>
          <w:rFonts w:ascii="Times New Roman" w:hAnsi="Times New Roman" w:cs="Times New Roman"/>
          <w:color w:val="000000"/>
          <w:sz w:val="24"/>
          <w:szCs w:val="24"/>
        </w:rPr>
        <w:t>Основными</w:t>
      </w:r>
      <w:proofErr w:type="spellEnd"/>
      <w:r w:rsidRPr="00E138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38B9">
        <w:rPr>
          <w:rFonts w:ascii="Times New Roman" w:hAnsi="Times New Roman" w:cs="Times New Roman"/>
          <w:color w:val="000000"/>
          <w:sz w:val="24"/>
          <w:szCs w:val="24"/>
        </w:rPr>
        <w:t>задачами</w:t>
      </w:r>
      <w:proofErr w:type="spellEnd"/>
      <w:r w:rsidRPr="00E138B9">
        <w:rPr>
          <w:rFonts w:ascii="Times New Roman" w:hAnsi="Times New Roman" w:cs="Times New Roman"/>
          <w:color w:val="000000"/>
          <w:sz w:val="24"/>
          <w:szCs w:val="24"/>
        </w:rPr>
        <w:t xml:space="preserve"> ВСОКО являются:</w:t>
      </w:r>
    </w:p>
    <w:p w:rsidR="00E33CFC" w:rsidRPr="00E138B9" w:rsidRDefault="00E33CFC" w:rsidP="00E33CFC">
      <w:pPr>
        <w:numPr>
          <w:ilvl w:val="0"/>
          <w:numId w:val="14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единого подхода к оценке качества образования и ее измерению;</w:t>
      </w:r>
    </w:p>
    <w:p w:rsidR="00E33CFC" w:rsidRPr="00E138B9" w:rsidRDefault="00E33CFC" w:rsidP="00E33CFC">
      <w:pPr>
        <w:numPr>
          <w:ilvl w:val="0"/>
          <w:numId w:val="14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системы аналитических критериев и показателей, позволяющей эффективно реализовывать основные цели оценки качества образования;</w:t>
      </w:r>
    </w:p>
    <w:p w:rsidR="00E33CFC" w:rsidRPr="00E138B9" w:rsidRDefault="00E33CFC" w:rsidP="00E33CFC">
      <w:pPr>
        <w:numPr>
          <w:ilvl w:val="0"/>
          <w:numId w:val="14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ресурсной базы и обеспечение функционирования школьной системы образовательной статистики и мониторинга качества образования;</w:t>
      </w:r>
    </w:p>
    <w:p w:rsidR="00E33CFC" w:rsidRPr="00E138B9" w:rsidRDefault="00E33CFC" w:rsidP="00E33CFC">
      <w:pPr>
        <w:numPr>
          <w:ilvl w:val="0"/>
          <w:numId w:val="14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самообследование деятельности ОО, развитие форм оценки качества образования, включая самооценку и педагогическую экспертизу;</w:t>
      </w:r>
    </w:p>
    <w:p w:rsidR="00E33CFC" w:rsidRPr="00E138B9" w:rsidRDefault="00E33CFC" w:rsidP="00E33CFC">
      <w:pPr>
        <w:numPr>
          <w:ilvl w:val="0"/>
          <w:numId w:val="14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степени соответствия условий организации и осуществления образовательной деятельности государственным требованиям;</w:t>
      </w:r>
    </w:p>
    <w:p w:rsidR="00E33CFC" w:rsidRPr="00E138B9" w:rsidRDefault="00E33CFC" w:rsidP="00E33CFC">
      <w:pPr>
        <w:numPr>
          <w:ilvl w:val="0"/>
          <w:numId w:val="14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в рамках мониторинговых исследований степени соответствия качества образования на различных уровнях обучения государственным стандартам;</w:t>
      </w:r>
    </w:p>
    <w:p w:rsidR="00E33CFC" w:rsidRPr="00E138B9" w:rsidRDefault="00E33CFC" w:rsidP="00E33CFC">
      <w:pPr>
        <w:numPr>
          <w:ilvl w:val="0"/>
          <w:numId w:val="14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степени соответствия образовательных программ нормативным требованиям и запросам субъектов образовательной деятельности;</w:t>
      </w:r>
    </w:p>
    <w:p w:rsidR="00E33CFC" w:rsidRPr="00E138B9" w:rsidRDefault="00E33CFC" w:rsidP="00E33CFC">
      <w:pPr>
        <w:numPr>
          <w:ilvl w:val="0"/>
          <w:numId w:val="14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</w:rPr>
        <w:t xml:space="preserve">обеспечение </w:t>
      </w:r>
      <w:proofErr w:type="spellStart"/>
      <w:r w:rsidRPr="00E138B9">
        <w:rPr>
          <w:rFonts w:ascii="Times New Roman" w:hAnsi="Times New Roman" w:cs="Times New Roman"/>
          <w:color w:val="000000"/>
          <w:sz w:val="24"/>
          <w:szCs w:val="24"/>
        </w:rPr>
        <w:t>доступности</w:t>
      </w:r>
      <w:proofErr w:type="spellEnd"/>
      <w:r w:rsidRPr="00E138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38B9">
        <w:rPr>
          <w:rFonts w:ascii="Times New Roman" w:hAnsi="Times New Roman" w:cs="Times New Roman"/>
          <w:color w:val="000000"/>
          <w:sz w:val="24"/>
          <w:szCs w:val="24"/>
        </w:rPr>
        <w:t>качественного</w:t>
      </w:r>
      <w:proofErr w:type="spellEnd"/>
      <w:r w:rsidRPr="00E138B9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образования;</w:t>
      </w:r>
    </w:p>
    <w:p w:rsidR="00E33CFC" w:rsidRPr="00E138B9" w:rsidRDefault="00E33CFC" w:rsidP="00E33CFC">
      <w:pPr>
        <w:numPr>
          <w:ilvl w:val="0"/>
          <w:numId w:val="14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оценка уровня </w:t>
      </w:r>
      <w:proofErr w:type="gramStart"/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индивидуальных образовательных достижений</w:t>
      </w:r>
      <w:proofErr w:type="gramEnd"/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обучающихся;</w:t>
      </w:r>
    </w:p>
    <w:p w:rsidR="00E33CFC" w:rsidRPr="00E138B9" w:rsidRDefault="00E33CFC" w:rsidP="00E33CFC">
      <w:pPr>
        <w:numPr>
          <w:ilvl w:val="0"/>
          <w:numId w:val="14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выявление факторов, влияющих на качество образования;</w:t>
      </w:r>
    </w:p>
    <w:p w:rsidR="00E33CFC" w:rsidRPr="00E138B9" w:rsidRDefault="00E33CFC" w:rsidP="00E33CFC">
      <w:pPr>
        <w:numPr>
          <w:ilvl w:val="0"/>
          <w:numId w:val="14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содействие повышению квалификации учителей, принимающих участие в процедурах оценки качества образования; определение направлений повышения квалификации педагогических работников по вопросам, касающимся требований к аттестации педагогов, индивидуальным достижениям обучающихся;</w:t>
      </w:r>
    </w:p>
    <w:p w:rsidR="00E33CFC" w:rsidRPr="00E138B9" w:rsidRDefault="00E33CFC" w:rsidP="00E33CFC">
      <w:pPr>
        <w:numPr>
          <w:ilvl w:val="0"/>
          <w:numId w:val="14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стимулирование инновационных процессов с целью поддержания и постоянного повышения качества и конкурентоспособности;</w:t>
      </w:r>
    </w:p>
    <w:p w:rsidR="00E33CFC" w:rsidRPr="00E138B9" w:rsidRDefault="00E33CFC" w:rsidP="00E33CFC">
      <w:pPr>
        <w:numPr>
          <w:ilvl w:val="0"/>
          <w:numId w:val="14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рейтинга педагогов и участие в решении о стимулирующей надбавке к заработной плате за высокое качество обучения и воспитания;</w:t>
      </w:r>
    </w:p>
    <w:p w:rsidR="00E33CFC" w:rsidRPr="00E138B9" w:rsidRDefault="00E33CFC" w:rsidP="00E33CFC">
      <w:pPr>
        <w:numPr>
          <w:ilvl w:val="0"/>
          <w:numId w:val="14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расширение общественного участия в управлении образованием в МБОУ «СОШ №47» и формирование экспертного сообщества;</w:t>
      </w:r>
    </w:p>
    <w:p w:rsidR="00E33CFC" w:rsidRPr="00E138B9" w:rsidRDefault="00E33CFC" w:rsidP="00E33CFC">
      <w:pPr>
        <w:numPr>
          <w:ilvl w:val="0"/>
          <w:numId w:val="14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анализ эффективности принимаемых управленческих решений;</w:t>
      </w:r>
    </w:p>
    <w:p w:rsidR="00E33CFC" w:rsidRPr="00E138B9" w:rsidRDefault="00E33CFC" w:rsidP="00E33CFC">
      <w:pPr>
        <w:numPr>
          <w:ilvl w:val="0"/>
          <w:numId w:val="14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разработка адресных рекомендаций на основе анализа полученных данных;</w:t>
      </w:r>
    </w:p>
    <w:p w:rsidR="00E33CFC" w:rsidRPr="00E138B9" w:rsidRDefault="00E33CFC" w:rsidP="00E33CFC">
      <w:pPr>
        <w:numPr>
          <w:ilvl w:val="0"/>
          <w:numId w:val="14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 информационной открытости оценочных процедур.</w:t>
      </w:r>
    </w:p>
    <w:p w:rsidR="00E33CFC" w:rsidRPr="00DD6956" w:rsidRDefault="00E33CFC" w:rsidP="00E33CFC">
      <w:pPr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16"/>
          <w:szCs w:val="16"/>
          <w:lang w:val="ru-RU"/>
        </w:rPr>
      </w:pPr>
    </w:p>
    <w:p w:rsidR="00E33CFC" w:rsidRPr="00E138B9" w:rsidRDefault="00E33CFC" w:rsidP="00E33CFC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 Принципы ВСОКО</w:t>
      </w:r>
    </w:p>
    <w:p w:rsidR="00E33CFC" w:rsidRPr="00DD6956" w:rsidRDefault="00E33CFC" w:rsidP="00E33CFC">
      <w:pPr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16"/>
          <w:szCs w:val="16"/>
          <w:lang w:val="ru-RU"/>
        </w:rPr>
      </w:pPr>
    </w:p>
    <w:p w:rsidR="00E33CFC" w:rsidRPr="00E138B9" w:rsidRDefault="00E33CFC" w:rsidP="00E33CFC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3.1.</w:t>
      </w: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основу внутренней системы оценки качества образования положены принципы:</w:t>
      </w:r>
    </w:p>
    <w:p w:rsidR="00E33CFC" w:rsidRPr="00E138B9" w:rsidRDefault="00E33CFC" w:rsidP="00DD6956">
      <w:pPr>
        <w:numPr>
          <w:ilvl w:val="0"/>
          <w:numId w:val="24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объективности, достоверности, полноты и системности информации о качестве образования;</w:t>
      </w:r>
    </w:p>
    <w:p w:rsidR="00E33CFC" w:rsidRPr="00E138B9" w:rsidRDefault="00E33CFC" w:rsidP="00DD6956">
      <w:pPr>
        <w:numPr>
          <w:ilvl w:val="0"/>
          <w:numId w:val="24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реалистичности требований, норм и показателей качества образования, их социальной и личностной значимости, учета индивидуальных особенностей развития отдельных обучающихся при оценке результатов их обучения и воспитания;</w:t>
      </w:r>
    </w:p>
    <w:p w:rsidR="00E33CFC" w:rsidRPr="00E138B9" w:rsidRDefault="00E33CFC" w:rsidP="00DD6956">
      <w:pPr>
        <w:numPr>
          <w:ilvl w:val="0"/>
          <w:numId w:val="24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открытости, прозрачности процедур оценки качества образования;</w:t>
      </w:r>
    </w:p>
    <w:p w:rsidR="00E33CFC" w:rsidRPr="00E138B9" w:rsidRDefault="00E33CFC" w:rsidP="00DD6956">
      <w:pPr>
        <w:numPr>
          <w:ilvl w:val="0"/>
          <w:numId w:val="24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преемственности в образовательной политике, интеграции в общероссийскую систему оценки качества образования;</w:t>
      </w:r>
    </w:p>
    <w:p w:rsidR="00E33CFC" w:rsidRPr="00E138B9" w:rsidRDefault="00E33CFC" w:rsidP="00DD6956">
      <w:pPr>
        <w:numPr>
          <w:ilvl w:val="0"/>
          <w:numId w:val="24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единства и сопоставимости </w:t>
      </w:r>
      <w:proofErr w:type="spellStart"/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критериальных</w:t>
      </w:r>
      <w:proofErr w:type="spellEnd"/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подходов, инструментов и результатов;</w:t>
      </w:r>
    </w:p>
    <w:p w:rsidR="00E33CFC" w:rsidRPr="00E138B9" w:rsidRDefault="00E33CFC" w:rsidP="00DD6956">
      <w:pPr>
        <w:numPr>
          <w:ilvl w:val="0"/>
          <w:numId w:val="24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инструментальности</w:t>
      </w:r>
      <w:proofErr w:type="spellEnd"/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E33CFC" w:rsidRPr="00E138B9" w:rsidRDefault="00E33CFC" w:rsidP="00DD6956">
      <w:pPr>
        <w:numPr>
          <w:ilvl w:val="0"/>
          <w:numId w:val="24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минимизации системы показателей с учетом потребностей разных уровней управления;</w:t>
      </w:r>
    </w:p>
    <w:p w:rsidR="00E33CFC" w:rsidRPr="00E138B9" w:rsidRDefault="00E33CFC" w:rsidP="00DD6956">
      <w:pPr>
        <w:numPr>
          <w:ilvl w:val="0"/>
          <w:numId w:val="24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взаимного дополнения оценочных процедур, установления между ними взаимосвязей и взаимозависимости;</w:t>
      </w:r>
    </w:p>
    <w:p w:rsidR="00E33CFC" w:rsidRPr="00E138B9" w:rsidRDefault="00E33CFC" w:rsidP="00DD6956">
      <w:pPr>
        <w:numPr>
          <w:ilvl w:val="0"/>
          <w:numId w:val="24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качества и надежности средств оценки образовательных достижений;</w:t>
      </w:r>
    </w:p>
    <w:p w:rsidR="00E33CFC" w:rsidRPr="00E138B9" w:rsidRDefault="00E33CFC" w:rsidP="00DD6956">
      <w:pPr>
        <w:numPr>
          <w:ilvl w:val="0"/>
          <w:numId w:val="24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доступности информации о состоянии и качестве образования для различных групп потребителей;</w:t>
      </w:r>
    </w:p>
    <w:p w:rsidR="00E33CFC" w:rsidRPr="00E138B9" w:rsidRDefault="00E33CFC" w:rsidP="00DD6956">
      <w:pPr>
        <w:numPr>
          <w:ilvl w:val="0"/>
          <w:numId w:val="24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рефлексивности</w:t>
      </w:r>
      <w:proofErr w:type="spellEnd"/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, реализуемой через включение педагогов в самоанализ и самооценку деятельности с опорой на объективные критерии и показатели;</w:t>
      </w:r>
    </w:p>
    <w:p w:rsidR="00E33CFC" w:rsidRPr="00E138B9" w:rsidRDefault="00E33CFC" w:rsidP="00DD6956">
      <w:pPr>
        <w:numPr>
          <w:ilvl w:val="0"/>
          <w:numId w:val="24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повышения потенциала внутренней оценки, самооценки, самоанализа каждого педагога;</w:t>
      </w:r>
    </w:p>
    <w:p w:rsidR="00E33CFC" w:rsidRPr="00E138B9" w:rsidRDefault="00E33CFC" w:rsidP="00DD6956">
      <w:pPr>
        <w:numPr>
          <w:ilvl w:val="0"/>
          <w:numId w:val="24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E33CFC" w:rsidRPr="00E138B9" w:rsidRDefault="00E33CFC" w:rsidP="00DD6956">
      <w:pPr>
        <w:numPr>
          <w:ilvl w:val="0"/>
          <w:numId w:val="24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соблюдения морально-этических норм при проведении процедур оценки качества образования в образовательной организации;</w:t>
      </w:r>
    </w:p>
    <w:p w:rsidR="00E33CFC" w:rsidRPr="00E138B9" w:rsidRDefault="00E33CFC" w:rsidP="00DD6956">
      <w:pPr>
        <w:numPr>
          <w:ilvl w:val="0"/>
          <w:numId w:val="24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ответственности участников образовательного процесса за повышение качества образования.</w:t>
      </w:r>
    </w:p>
    <w:p w:rsidR="00E33CFC" w:rsidRPr="00DD6956" w:rsidRDefault="00E33CFC" w:rsidP="00E33CFC">
      <w:pPr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16"/>
          <w:szCs w:val="16"/>
          <w:lang w:val="ru-RU"/>
        </w:rPr>
      </w:pPr>
    </w:p>
    <w:p w:rsidR="00E33CFC" w:rsidRPr="00E138B9" w:rsidRDefault="00E33CFC" w:rsidP="00E33CFC">
      <w:pPr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ab/>
        <w:t>4. Субъекты ВСОКО и их функции</w:t>
      </w:r>
    </w:p>
    <w:p w:rsidR="00E33CFC" w:rsidRPr="00DD6956" w:rsidRDefault="00E33CFC" w:rsidP="00E33CFC">
      <w:pPr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16"/>
          <w:szCs w:val="16"/>
          <w:lang w:val="ru-RU"/>
        </w:rPr>
      </w:pPr>
    </w:p>
    <w:p w:rsidR="00E33CFC" w:rsidRPr="00E138B9" w:rsidRDefault="00E33CFC" w:rsidP="00E33CFC">
      <w:pPr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ab/>
        <w:t>4.1.</w:t>
      </w: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Организационная структура, занимающаяся внутренней оценкой, экспертизой качества образования и интерпретацией полученных результатов, включает в себя:</w:t>
      </w:r>
    </w:p>
    <w:p w:rsidR="00E33CFC" w:rsidRPr="00E138B9" w:rsidRDefault="00E33CFC" w:rsidP="00DD6956">
      <w:pPr>
        <w:numPr>
          <w:ilvl w:val="0"/>
          <w:numId w:val="25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138B9">
        <w:rPr>
          <w:rFonts w:ascii="Times New Roman" w:hAnsi="Times New Roman" w:cs="Times New Roman"/>
          <w:color w:val="000000"/>
          <w:sz w:val="24"/>
          <w:szCs w:val="24"/>
        </w:rPr>
        <w:t>администрацию</w:t>
      </w:r>
      <w:proofErr w:type="spellEnd"/>
      <w:r w:rsidRPr="00E138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 «СОШ №47»</w:t>
      </w:r>
      <w:r w:rsidRPr="00E138B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33CFC" w:rsidRPr="00E138B9" w:rsidRDefault="00E33CFC" w:rsidP="00DD6956">
      <w:pPr>
        <w:numPr>
          <w:ilvl w:val="0"/>
          <w:numId w:val="25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</w:rPr>
        <w:t>педагогический совет;</w:t>
      </w:r>
    </w:p>
    <w:p w:rsidR="00E33CFC" w:rsidRPr="00E138B9" w:rsidRDefault="00E33CFC" w:rsidP="00DD6956">
      <w:pPr>
        <w:numPr>
          <w:ilvl w:val="0"/>
          <w:numId w:val="25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138B9">
        <w:rPr>
          <w:rFonts w:ascii="Times New Roman" w:hAnsi="Times New Roman" w:cs="Times New Roman"/>
          <w:color w:val="000000"/>
          <w:sz w:val="24"/>
          <w:szCs w:val="24"/>
        </w:rPr>
        <w:t>методический</w:t>
      </w:r>
      <w:proofErr w:type="spellEnd"/>
      <w:r w:rsidRPr="00E138B9">
        <w:rPr>
          <w:rFonts w:ascii="Times New Roman" w:hAnsi="Times New Roman" w:cs="Times New Roman"/>
          <w:color w:val="000000"/>
          <w:sz w:val="24"/>
          <w:szCs w:val="24"/>
        </w:rPr>
        <w:t xml:space="preserve"> совет;</w:t>
      </w:r>
    </w:p>
    <w:p w:rsidR="00E33CFC" w:rsidRPr="00E138B9" w:rsidRDefault="00E33CFC" w:rsidP="00DD6956">
      <w:pPr>
        <w:numPr>
          <w:ilvl w:val="0"/>
          <w:numId w:val="25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</w:rPr>
        <w:t xml:space="preserve">методические объединения </w:t>
      </w:r>
      <w:proofErr w:type="spellStart"/>
      <w:r w:rsidRPr="00E138B9">
        <w:rPr>
          <w:rFonts w:ascii="Times New Roman" w:hAnsi="Times New Roman" w:cs="Times New Roman"/>
          <w:color w:val="000000"/>
          <w:sz w:val="24"/>
          <w:szCs w:val="24"/>
        </w:rPr>
        <w:t>учителей-предметников</w:t>
      </w:r>
      <w:proofErr w:type="spellEnd"/>
      <w:r w:rsidRPr="00E138B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33CFC" w:rsidRPr="00E138B9" w:rsidRDefault="00E33CFC" w:rsidP="00DD6956">
      <w:pPr>
        <w:numPr>
          <w:ilvl w:val="0"/>
          <w:numId w:val="25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138B9">
        <w:rPr>
          <w:rFonts w:ascii="Times New Roman" w:hAnsi="Times New Roman" w:cs="Times New Roman"/>
          <w:color w:val="000000"/>
          <w:sz w:val="24"/>
          <w:szCs w:val="24"/>
        </w:rPr>
        <w:t>иные</w:t>
      </w:r>
      <w:proofErr w:type="spellEnd"/>
      <w:r w:rsidRPr="00E138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38B9">
        <w:rPr>
          <w:rFonts w:ascii="Times New Roman" w:hAnsi="Times New Roman" w:cs="Times New Roman"/>
          <w:color w:val="000000"/>
          <w:sz w:val="24"/>
          <w:szCs w:val="24"/>
        </w:rPr>
        <w:t>временные</w:t>
      </w:r>
      <w:proofErr w:type="spellEnd"/>
      <w:r w:rsidRPr="00E138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38B9">
        <w:rPr>
          <w:rFonts w:ascii="Times New Roman" w:hAnsi="Times New Roman" w:cs="Times New Roman"/>
          <w:color w:val="000000"/>
          <w:sz w:val="24"/>
          <w:szCs w:val="24"/>
        </w:rPr>
        <w:t>субъекты</w:t>
      </w:r>
      <w:proofErr w:type="spellEnd"/>
      <w:r w:rsidRPr="00E138B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33CFC" w:rsidRPr="00E138B9" w:rsidRDefault="00E33CFC" w:rsidP="00E33CFC">
      <w:pPr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ab/>
        <w:t>4.1.1.</w:t>
      </w: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функции администрации в рамках ВСОКО входит:</w:t>
      </w:r>
    </w:p>
    <w:p w:rsidR="00E33CFC" w:rsidRPr="00E138B9" w:rsidRDefault="00E33CFC" w:rsidP="00E33CFC">
      <w:pPr>
        <w:numPr>
          <w:ilvl w:val="0"/>
          <w:numId w:val="15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формирование, утверждение приказом директора МБОУ «СОШ №47» и контроль исполнения блока локальных актов, регулирующих функционирование ВСОКО, и приложений к ним;</w:t>
      </w:r>
    </w:p>
    <w:p w:rsidR="00E33CFC" w:rsidRPr="00E138B9" w:rsidRDefault="00E33CFC" w:rsidP="00E33CFC">
      <w:pPr>
        <w:numPr>
          <w:ilvl w:val="0"/>
          <w:numId w:val="15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разработка мероприятий и подготовка предложений, направленных на совершенствование системы ВСОКО, участие в этих мероприятиях;</w:t>
      </w:r>
    </w:p>
    <w:p w:rsidR="00E33CFC" w:rsidRPr="00E138B9" w:rsidRDefault="00E33CFC" w:rsidP="00E33CFC">
      <w:pPr>
        <w:numPr>
          <w:ilvl w:val="0"/>
          <w:numId w:val="15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 проведения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E33CFC" w:rsidRPr="00E138B9" w:rsidRDefault="00E33CFC" w:rsidP="00E33CFC">
      <w:pPr>
        <w:numPr>
          <w:ilvl w:val="0"/>
          <w:numId w:val="15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системы мониторинга качества образования в образовательной организации, сбор, обработка</w:t>
      </w:r>
      <w:r w:rsidRPr="00E138B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и хранение</w:t>
      </w:r>
      <w:r w:rsidRPr="00E138B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информации о состоянии и динамике развития, анализ результатов оценки качества образования на уровне МБОУ «СОШ №47»;</w:t>
      </w:r>
    </w:p>
    <w:p w:rsidR="00E33CFC" w:rsidRPr="00E138B9" w:rsidRDefault="00E33CFC" w:rsidP="00E33CFC">
      <w:pPr>
        <w:numPr>
          <w:ilvl w:val="0"/>
          <w:numId w:val="15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изучения информационных запросов основных пользователей системы оценки качества образования;</w:t>
      </w:r>
    </w:p>
    <w:p w:rsidR="00E33CFC" w:rsidRPr="00E138B9" w:rsidRDefault="00E33CFC" w:rsidP="00E33CFC">
      <w:pPr>
        <w:numPr>
          <w:ilvl w:val="0"/>
          <w:numId w:val="15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 условий для подготовки работников образовательной организации и общественных экспертов к осуществлению контрольно-оценочных процедур;</w:t>
      </w:r>
    </w:p>
    <w:p w:rsidR="00E33CFC" w:rsidRPr="00E138B9" w:rsidRDefault="00E33CFC" w:rsidP="00E33CFC">
      <w:pPr>
        <w:numPr>
          <w:ilvl w:val="0"/>
          <w:numId w:val="15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предоставление информации о качестве образования на районный и городской уровни системы оценки качества образования;</w:t>
      </w:r>
    </w:p>
    <w:p w:rsidR="00E33CFC" w:rsidRPr="00E138B9" w:rsidRDefault="00E33CFC" w:rsidP="00E33CFC">
      <w:pPr>
        <w:numPr>
          <w:ilvl w:val="0"/>
          <w:numId w:val="15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информационно-аналитических материалов по результатам оценки качества образования (анализ работы образовательной организации за учебный год, самообследование, публичный доклад, др.);</w:t>
      </w:r>
    </w:p>
    <w:p w:rsidR="00E33CFC" w:rsidRPr="00E138B9" w:rsidRDefault="00E33CFC" w:rsidP="00E33CFC">
      <w:pPr>
        <w:numPr>
          <w:ilvl w:val="0"/>
          <w:numId w:val="15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принятие управленческих решений по повышению качества образования на основе анализа результатов, полученных в процессе реализации ВСОКО.</w:t>
      </w:r>
    </w:p>
    <w:p w:rsidR="00E33CFC" w:rsidRPr="00E138B9" w:rsidRDefault="00E33CFC" w:rsidP="00E33CFC">
      <w:pPr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E138B9">
        <w:rPr>
          <w:rFonts w:ascii="Times New Roman" w:hAnsi="Times New Roman" w:cs="Times New Roman"/>
          <w:b/>
          <w:color w:val="000000"/>
          <w:sz w:val="24"/>
          <w:szCs w:val="24"/>
        </w:rPr>
        <w:t>4.1.2.</w:t>
      </w:r>
      <w:r w:rsidRPr="00E138B9">
        <w:rPr>
          <w:rFonts w:ascii="Times New Roman" w:hAnsi="Times New Roman" w:cs="Times New Roman"/>
          <w:color w:val="000000"/>
          <w:sz w:val="24"/>
          <w:szCs w:val="24"/>
        </w:rPr>
        <w:t xml:space="preserve"> Педагогический совет образовательной организации:</w:t>
      </w:r>
    </w:p>
    <w:p w:rsidR="00E33CFC" w:rsidRPr="00E138B9" w:rsidRDefault="00E33CFC" w:rsidP="00E33CFC">
      <w:pPr>
        <w:numPr>
          <w:ilvl w:val="0"/>
          <w:numId w:val="16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содействует определению стратегических направлений развития системы образования в МБОУ «СОШ №47»;</w:t>
      </w:r>
    </w:p>
    <w:p w:rsidR="00E33CFC" w:rsidRPr="00E138B9" w:rsidRDefault="00E33CFC" w:rsidP="00E33CFC">
      <w:pPr>
        <w:numPr>
          <w:ilvl w:val="0"/>
          <w:numId w:val="16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содействует реализации принципа общественного участия в управлении образованием;</w:t>
      </w:r>
    </w:p>
    <w:p w:rsidR="00E33CFC" w:rsidRPr="00E138B9" w:rsidRDefault="00E33CFC" w:rsidP="00E33CFC">
      <w:pPr>
        <w:numPr>
          <w:ilvl w:val="0"/>
          <w:numId w:val="16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принимает участие:</w:t>
      </w:r>
    </w:p>
    <w:p w:rsidR="00E33CFC" w:rsidRPr="00E138B9" w:rsidRDefault="00E33CFC" w:rsidP="00E33CFC">
      <w:pPr>
        <w:pStyle w:val="a3"/>
        <w:tabs>
          <w:tab w:val="left" w:pos="567"/>
        </w:tabs>
        <w:spacing w:before="0" w:beforeAutospacing="0" w:after="0" w:afterAutospacing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в формировании информационных запросов основных пользователей системы оценки качества образования образовательной организации;</w:t>
      </w:r>
    </w:p>
    <w:p w:rsidR="00E33CFC" w:rsidRPr="00E138B9" w:rsidRDefault="00E33CFC" w:rsidP="00E33CFC">
      <w:pPr>
        <w:pStyle w:val="a3"/>
        <w:tabs>
          <w:tab w:val="left" w:pos="567"/>
        </w:tabs>
        <w:spacing w:before="0" w:beforeAutospacing="0" w:after="0" w:afterAutospacing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в обсуждении системы показателей, характеризующих состояние и динамику развития системы образования;</w:t>
      </w:r>
    </w:p>
    <w:p w:rsidR="00E33CFC" w:rsidRPr="00E138B9" w:rsidRDefault="00E33CFC" w:rsidP="00E33CFC">
      <w:pPr>
        <w:pStyle w:val="a3"/>
        <w:tabs>
          <w:tab w:val="left" w:pos="567"/>
        </w:tabs>
        <w:spacing w:before="0" w:beforeAutospacing="0" w:after="0" w:afterAutospacing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в экспертизе качества образовательных результатов, условий организации образовательной деятельности;</w:t>
      </w:r>
    </w:p>
    <w:p w:rsidR="00E33CFC" w:rsidRPr="00E138B9" w:rsidRDefault="00E33CFC" w:rsidP="00E33CFC">
      <w:pPr>
        <w:pStyle w:val="a3"/>
        <w:tabs>
          <w:tab w:val="left" w:pos="567"/>
        </w:tabs>
        <w:spacing w:before="0" w:beforeAutospacing="0" w:after="0" w:afterAutospacing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в оценке качества и результативности труда работников ОО, распределении выплат стимулирующего характера работникам и согласовании их распределения в порядке, установленном локальными актами.</w:t>
      </w:r>
    </w:p>
    <w:p w:rsidR="00E33CFC" w:rsidRPr="00E138B9" w:rsidRDefault="00E33CFC" w:rsidP="00E33CFC">
      <w:pPr>
        <w:numPr>
          <w:ilvl w:val="0"/>
          <w:numId w:val="17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E33CFC" w:rsidRPr="00E138B9" w:rsidRDefault="00E33CFC" w:rsidP="00E33CFC">
      <w:pPr>
        <w:numPr>
          <w:ilvl w:val="0"/>
          <w:numId w:val="17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заслушивает информацию и отчеты педагогических работников, доклады представителей организаций и учреждений, взаимодействующих с ОО по вопросам обучения и воспитания обучающихся, в том числе</w:t>
      </w:r>
      <w:r w:rsidRPr="00E138B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сообщения о проверке соблюдения санитарно-гигиенического режима в образовательной организации, об охране труда, здоровья и жизни обучающихся и по другим вопросам образовательной деятельности МБОУ «СОШ №47»;</w:t>
      </w:r>
    </w:p>
    <w:p w:rsidR="00E33CFC" w:rsidRPr="00E138B9" w:rsidRDefault="00E33CFC" w:rsidP="00E33CFC">
      <w:pPr>
        <w:numPr>
          <w:ilvl w:val="0"/>
          <w:numId w:val="17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принимает решение о перечне учебных предметов, выносимых на промежуточную аттестацию по результатам учебного года.</w:t>
      </w:r>
    </w:p>
    <w:p w:rsidR="00E33CFC" w:rsidRPr="00E138B9" w:rsidRDefault="00E33CFC" w:rsidP="00E33CFC">
      <w:pPr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E138B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4.1.3.</w:t>
      </w: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Методический совет и методические объединения учителей-предметников МБОУ «СОШ №47»:</w:t>
      </w:r>
    </w:p>
    <w:p w:rsidR="00E33CFC" w:rsidRPr="00E138B9" w:rsidRDefault="00E33CFC" w:rsidP="00E33CFC">
      <w:pPr>
        <w:pStyle w:val="a3"/>
        <w:numPr>
          <w:ilvl w:val="0"/>
          <w:numId w:val="17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участвуют в разработке методик оценки качества образования, системы показателей, характеризующих состояние и динамику развития образовательной организации, критериев оценки результативности профессиональной деятельности педагогов;</w:t>
      </w:r>
    </w:p>
    <w:p w:rsidR="00E33CFC" w:rsidRPr="00E138B9" w:rsidRDefault="00E33CFC" w:rsidP="00E33CFC">
      <w:pPr>
        <w:pStyle w:val="a3"/>
        <w:numPr>
          <w:ilvl w:val="0"/>
          <w:numId w:val="17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содействуют подготовке работников образовательной организации и общественных экспертов к осуществлению контрольно-оценочных процедур;</w:t>
      </w:r>
    </w:p>
    <w:p w:rsidR="00E33CFC" w:rsidRPr="00E138B9" w:rsidRDefault="00E33CFC" w:rsidP="00E33CFC">
      <w:pPr>
        <w:pStyle w:val="a3"/>
        <w:numPr>
          <w:ilvl w:val="0"/>
          <w:numId w:val="17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проводят экспертизу организации, содержания и результатов аттестации обучающихся и формируют предложения по их совершенствованию;</w:t>
      </w:r>
    </w:p>
    <w:p w:rsidR="00E33CFC" w:rsidRPr="00E138B9" w:rsidRDefault="00E33CFC" w:rsidP="00E33CFC">
      <w:pPr>
        <w:pStyle w:val="a3"/>
        <w:numPr>
          <w:ilvl w:val="0"/>
          <w:numId w:val="17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готовят предложения для администрации по выработке управленческих решений по результатам оценки качества образования.</w:t>
      </w:r>
    </w:p>
    <w:p w:rsidR="00E33CFC" w:rsidRPr="00E138B9" w:rsidRDefault="00E33CFC" w:rsidP="00E33CFC">
      <w:pPr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E138B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4.1.4.</w:t>
      </w: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функции психолого-педагогической службы МБОУ «СОШ №47» в рамках ВСОКО входит:</w:t>
      </w:r>
    </w:p>
    <w:p w:rsidR="00E33CFC" w:rsidRPr="00E138B9" w:rsidRDefault="00E33CFC" w:rsidP="00DD6956">
      <w:pPr>
        <w:numPr>
          <w:ilvl w:val="0"/>
          <w:numId w:val="26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проведение психологических исследований, направленных на выявление различных затруднений обучающихся;</w:t>
      </w:r>
    </w:p>
    <w:p w:rsidR="00E33CFC" w:rsidRPr="00E138B9" w:rsidRDefault="00E33CFC" w:rsidP="00DD6956">
      <w:pPr>
        <w:numPr>
          <w:ilvl w:val="0"/>
          <w:numId w:val="26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уровня адаптации и степени психологического комфорта пребывания обучающихся в МБОУ «СОШ №47»;</w:t>
      </w:r>
    </w:p>
    <w:p w:rsidR="00E33CFC" w:rsidRPr="00E138B9" w:rsidRDefault="00E33CFC" w:rsidP="00DD6956">
      <w:pPr>
        <w:numPr>
          <w:ilvl w:val="0"/>
          <w:numId w:val="26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разработка рекомендаций для педагогов и администрации</w:t>
      </w:r>
      <w:r w:rsidRPr="00E138B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оптимизации условий образовательного процесса в МБОУ «СОШ №47»;</w:t>
      </w:r>
    </w:p>
    <w:p w:rsidR="00E33CFC" w:rsidRPr="00E138B9" w:rsidRDefault="00E33CFC" w:rsidP="00DD6956">
      <w:pPr>
        <w:numPr>
          <w:ilvl w:val="0"/>
          <w:numId w:val="26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разработка предложений для администрации ОО по повышению качества образования.</w:t>
      </w:r>
    </w:p>
    <w:p w:rsidR="00E33CFC" w:rsidRPr="00E138B9" w:rsidRDefault="00E33CFC" w:rsidP="00E33CFC">
      <w:pPr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E138B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4.1.5.</w:t>
      </w: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функции органов государственно-общественного управления (совет родителей в соответствии с полномочиями, определенными уставом МБОУ «СОШ №47») в рамках ВСОКО входит:</w:t>
      </w:r>
    </w:p>
    <w:p w:rsidR="00E33CFC" w:rsidRPr="00E138B9" w:rsidRDefault="00E33CFC" w:rsidP="00DD6956">
      <w:pPr>
        <w:numPr>
          <w:ilvl w:val="0"/>
          <w:numId w:val="27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общественная оценка качества образования как составляющая внешней оценки качества;</w:t>
      </w:r>
    </w:p>
    <w:p w:rsidR="00E33CFC" w:rsidRPr="00E138B9" w:rsidRDefault="00E33CFC" w:rsidP="00DD6956">
      <w:pPr>
        <w:numPr>
          <w:ilvl w:val="0"/>
          <w:numId w:val="27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эффективности реализации программы развития МБОУ «СОШ №47» и обеспечения качества условий обучения.</w:t>
      </w:r>
    </w:p>
    <w:p w:rsidR="00E33CFC" w:rsidRPr="00DD6956" w:rsidRDefault="00E33CFC" w:rsidP="00E33CFC">
      <w:pPr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16"/>
          <w:szCs w:val="16"/>
          <w:lang w:val="ru-RU"/>
        </w:rPr>
      </w:pPr>
    </w:p>
    <w:p w:rsidR="00E33CFC" w:rsidRPr="00E138B9" w:rsidRDefault="00E33CFC" w:rsidP="00E33CFC">
      <w:pPr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ab/>
        <w:t>5. Организация оценки качества образования</w:t>
      </w:r>
    </w:p>
    <w:p w:rsidR="00E33CFC" w:rsidRPr="00DD6956" w:rsidRDefault="00E33CFC" w:rsidP="00E33CFC">
      <w:pPr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16"/>
          <w:szCs w:val="16"/>
          <w:lang w:val="ru-RU"/>
        </w:rPr>
      </w:pPr>
    </w:p>
    <w:p w:rsidR="00E33CFC" w:rsidRPr="00E138B9" w:rsidRDefault="00E33CFC" w:rsidP="00E33CFC">
      <w:pPr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E138B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5.1</w:t>
      </w: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. Компоненты ВСОКО:</w:t>
      </w:r>
    </w:p>
    <w:p w:rsidR="00E33CFC" w:rsidRPr="00E138B9" w:rsidRDefault="00E33CFC" w:rsidP="00E33CFC">
      <w:pPr>
        <w:numPr>
          <w:ilvl w:val="0"/>
          <w:numId w:val="18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реализуемых в МБОУ «СОШ №47» образовательных программ;</w:t>
      </w:r>
    </w:p>
    <w:p w:rsidR="00E33CFC" w:rsidRPr="00E138B9" w:rsidRDefault="00E33CFC" w:rsidP="00E33CFC">
      <w:pPr>
        <w:numPr>
          <w:ilvl w:val="0"/>
          <w:numId w:val="18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предметных, метапредметных и личностных достижений обучающихся;</w:t>
      </w:r>
    </w:p>
    <w:p w:rsidR="00E33CFC" w:rsidRPr="00E138B9" w:rsidRDefault="00E33CFC" w:rsidP="00E33CFC">
      <w:pPr>
        <w:numPr>
          <w:ilvl w:val="0"/>
          <w:numId w:val="18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деятельности педагогических и руководящих работников школы;</w:t>
      </w:r>
    </w:p>
    <w:p w:rsidR="00E33CFC" w:rsidRPr="00E138B9" w:rsidRDefault="00E33CFC" w:rsidP="00E33CFC">
      <w:pPr>
        <w:numPr>
          <w:ilvl w:val="0"/>
          <w:numId w:val="18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качества условий образовательной деятельности.</w:t>
      </w:r>
    </w:p>
    <w:p w:rsidR="00E33CFC" w:rsidRPr="00E138B9" w:rsidRDefault="00E33CFC" w:rsidP="00E33CFC">
      <w:pPr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E138B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5.2.</w:t>
      </w: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Оценка содержания образования проводится в форме внутренней экспертизы ООП по уровням общего образования на предмет соответствия:</w:t>
      </w:r>
    </w:p>
    <w:p w:rsidR="00E33CFC" w:rsidRPr="00E138B9" w:rsidRDefault="00E33CFC" w:rsidP="00E33CFC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основных образовательных программ, адаптированных основных образовательных программ, программы воспитания, учебных планов и рабочих программ требованиям ФГОС и ФОП;</w:t>
      </w:r>
    </w:p>
    <w:p w:rsidR="00E33CFC" w:rsidRPr="008D7DCD" w:rsidRDefault="00E33CFC" w:rsidP="008D7DCD">
      <w:pPr>
        <w:pStyle w:val="a3"/>
        <w:numPr>
          <w:ilvl w:val="0"/>
          <w:numId w:val="28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7DC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учебного плана, плана воспитательной и внеурочной деятельности требованиям санитарно-эпидемиологических правил и нормативов;</w:t>
      </w:r>
    </w:p>
    <w:p w:rsidR="00E33CFC" w:rsidRPr="008D7DCD" w:rsidRDefault="00E33CFC" w:rsidP="008D7DCD">
      <w:pPr>
        <w:pStyle w:val="a3"/>
        <w:numPr>
          <w:ilvl w:val="0"/>
          <w:numId w:val="28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7DC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расписания учебных занятий требованиям санитарно-эпидемиологических правил и нормативов.</w:t>
      </w:r>
    </w:p>
    <w:p w:rsidR="00E33CFC" w:rsidRPr="00E138B9" w:rsidRDefault="00E33CFC" w:rsidP="00E33CFC">
      <w:pPr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E138B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5.2.1.</w:t>
      </w: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Оценка содержания образования проводится с использованием чек-листа, являющегося приложением 1 к настоящему Положению.</w:t>
      </w:r>
    </w:p>
    <w:p w:rsidR="00E33CFC" w:rsidRPr="00E138B9" w:rsidRDefault="00E33CFC" w:rsidP="00E33CFC">
      <w:pPr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ab/>
        <w:t>5.2.2.</w:t>
      </w: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Оценка дополнительных общеобразовательных программ проводится на этапе их рассмотрения по следующим критериям:</w:t>
      </w:r>
    </w:p>
    <w:p w:rsidR="00E33CFC" w:rsidRPr="00E138B9" w:rsidRDefault="00E33CFC" w:rsidP="00E33CFC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соответствие структуры и содержания программы региональным требованиям (при их наличии);</w:t>
      </w:r>
    </w:p>
    <w:p w:rsidR="00E33CFC" w:rsidRPr="00E138B9" w:rsidRDefault="00E33CFC" w:rsidP="00E33CFC">
      <w:pPr>
        <w:pStyle w:val="a3"/>
        <w:numPr>
          <w:ilvl w:val="0"/>
          <w:numId w:val="19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соответствие дополнительных образовательных программ запросам родителей (законных представителей) обучающихся МБОУ «СОШ №47»;</w:t>
      </w:r>
    </w:p>
    <w:p w:rsidR="00E33CFC" w:rsidRPr="00E138B9" w:rsidRDefault="00E33CFC" w:rsidP="00E33CFC">
      <w:pPr>
        <w:pStyle w:val="a3"/>
        <w:numPr>
          <w:ilvl w:val="0"/>
          <w:numId w:val="19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соответствие форм и методов оценки планируемых результатов содержанию программы.</w:t>
      </w:r>
    </w:p>
    <w:p w:rsidR="00E33CFC" w:rsidRPr="00E138B9" w:rsidRDefault="00E33CFC" w:rsidP="00E33CFC">
      <w:pPr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E138B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5.2.3.</w:t>
      </w: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Перечень реализуемых дополнительных общеобразовательных программ обновляется ежегодно.</w:t>
      </w:r>
    </w:p>
    <w:p w:rsidR="00E33CFC" w:rsidRPr="00E138B9" w:rsidRDefault="00E33CFC" w:rsidP="00E33CFC">
      <w:pPr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ab/>
      </w:r>
      <w:r w:rsidRPr="00E138B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5.2.4.</w:t>
      </w: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итогам оценки основных и дополнительных общеобразовательных программ делается вывод об эффективности педагогической системы школы в отношении:</w:t>
      </w:r>
    </w:p>
    <w:p w:rsidR="00E33CFC" w:rsidRPr="00E138B9" w:rsidRDefault="00E33CFC" w:rsidP="00E33CFC">
      <w:pPr>
        <w:numPr>
          <w:ilvl w:val="0"/>
          <w:numId w:val="20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обеспечения </w:t>
      </w:r>
      <w:proofErr w:type="gramStart"/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индивидуальных образовательных траекторий</w:t>
      </w:r>
      <w:proofErr w:type="gramEnd"/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обучающихся;</w:t>
      </w:r>
    </w:p>
    <w:p w:rsidR="00E33CFC" w:rsidRPr="00E138B9" w:rsidRDefault="00E33CFC" w:rsidP="00E33CFC">
      <w:pPr>
        <w:numPr>
          <w:ilvl w:val="0"/>
          <w:numId w:val="20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интеграции урочной и внеурочной деятельности;</w:t>
      </w:r>
    </w:p>
    <w:p w:rsidR="00E33CFC" w:rsidRPr="00E138B9" w:rsidRDefault="00E33CFC" w:rsidP="00E33CFC">
      <w:pPr>
        <w:numPr>
          <w:ilvl w:val="0"/>
          <w:numId w:val="20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инструментария формирующей оценки и ориентации учебных занятий на достижение уровня функциональной грамотности;</w:t>
      </w:r>
    </w:p>
    <w:p w:rsidR="00E33CFC" w:rsidRPr="00E138B9" w:rsidRDefault="00E33CFC" w:rsidP="00E33CFC">
      <w:pPr>
        <w:numPr>
          <w:ilvl w:val="0"/>
          <w:numId w:val="20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культуры учебного взаимодействия педагогов и обучающихся;</w:t>
      </w:r>
    </w:p>
    <w:p w:rsidR="00E33CFC" w:rsidRPr="00E138B9" w:rsidRDefault="00E33CFC" w:rsidP="00E33CFC">
      <w:pPr>
        <w:numPr>
          <w:ilvl w:val="0"/>
          <w:numId w:val="20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психолого-педагогического сопровождения самоорганизации и познавательной самомотивации обучающихся;</w:t>
      </w:r>
    </w:p>
    <w:p w:rsidR="00E33CFC" w:rsidRPr="00E138B9" w:rsidRDefault="00E33CFC" w:rsidP="00E33CFC">
      <w:pPr>
        <w:numPr>
          <w:ilvl w:val="0"/>
          <w:numId w:val="20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проектной и исследовательской деятельности обучающихся;</w:t>
      </w:r>
    </w:p>
    <w:p w:rsidR="00E33CFC" w:rsidRPr="00E138B9" w:rsidRDefault="00E33CFC" w:rsidP="00E33CFC">
      <w:pPr>
        <w:numPr>
          <w:ilvl w:val="0"/>
          <w:numId w:val="20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138B9">
        <w:rPr>
          <w:rFonts w:ascii="Times New Roman" w:hAnsi="Times New Roman" w:cs="Times New Roman"/>
          <w:color w:val="000000"/>
          <w:sz w:val="24"/>
          <w:szCs w:val="24"/>
        </w:rPr>
        <w:t>социального</w:t>
      </w:r>
      <w:proofErr w:type="spellEnd"/>
      <w:r w:rsidRPr="00E138B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138B9">
        <w:rPr>
          <w:rFonts w:ascii="Times New Roman" w:hAnsi="Times New Roman" w:cs="Times New Roman"/>
          <w:color w:val="000000"/>
          <w:sz w:val="24"/>
          <w:szCs w:val="24"/>
        </w:rPr>
        <w:t>научно</w:t>
      </w:r>
      <w:proofErr w:type="spellEnd"/>
      <w:r w:rsidRPr="00E138B9">
        <w:rPr>
          <w:rFonts w:ascii="Times New Roman" w:hAnsi="Times New Roman" w:cs="Times New Roman"/>
          <w:color w:val="000000"/>
          <w:sz w:val="24"/>
          <w:szCs w:val="24"/>
        </w:rPr>
        <w:t>-методического партнерства;</w:t>
      </w:r>
    </w:p>
    <w:p w:rsidR="00E33CFC" w:rsidRPr="00E138B9" w:rsidRDefault="00E33CFC" w:rsidP="00E33CFC">
      <w:pPr>
        <w:numPr>
          <w:ilvl w:val="0"/>
          <w:numId w:val="20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деятельности внутришкольных </w:t>
      </w:r>
      <w:proofErr w:type="spellStart"/>
      <w:r w:rsidRPr="00E138B9">
        <w:rPr>
          <w:rFonts w:ascii="Times New Roman" w:hAnsi="Times New Roman" w:cs="Times New Roman"/>
          <w:color w:val="000000"/>
          <w:sz w:val="24"/>
          <w:szCs w:val="24"/>
        </w:rPr>
        <w:t>методических</w:t>
      </w:r>
      <w:proofErr w:type="spellEnd"/>
      <w:r w:rsidRPr="00E138B9">
        <w:rPr>
          <w:rFonts w:ascii="Times New Roman" w:hAnsi="Times New Roman" w:cs="Times New Roman"/>
          <w:color w:val="000000"/>
          <w:sz w:val="24"/>
          <w:szCs w:val="24"/>
        </w:rPr>
        <w:t xml:space="preserve"> объединений.</w:t>
      </w:r>
    </w:p>
    <w:p w:rsidR="00E33CFC" w:rsidRPr="00E138B9" w:rsidRDefault="00E33CFC" w:rsidP="00E33CFC">
      <w:pPr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E138B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5.2.5.</w:t>
      </w: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Данные о выполнении объема образовательных программ используются для своевременной корректировки образовательного процесса.</w:t>
      </w:r>
    </w:p>
    <w:p w:rsidR="00E33CFC" w:rsidRPr="00E138B9" w:rsidRDefault="00E33CFC" w:rsidP="00E33CFC">
      <w:pPr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E138B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5.2.6. </w:t>
      </w: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результатам оценки образовательных программ выносится решение о внесении соответствующих изменений. Изменения вносятся на основании приказа руководителя МБОУ «СОШ №47»» с учетом протокола согласования изменений со стороны методического совета.</w:t>
      </w:r>
    </w:p>
    <w:p w:rsidR="00E33CFC" w:rsidRPr="00E138B9" w:rsidRDefault="00E33CFC" w:rsidP="00E33CFC">
      <w:pPr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E138B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5.3.</w:t>
      </w: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Оценка предметных, метапредметных и </w:t>
      </w:r>
      <w:proofErr w:type="gramStart"/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личностных достижений</w:t>
      </w:r>
      <w:proofErr w:type="gramEnd"/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включает:</w:t>
      </w:r>
    </w:p>
    <w:p w:rsidR="00E33CFC" w:rsidRPr="00E138B9" w:rsidRDefault="00E33CFC" w:rsidP="00E33CFC">
      <w:pPr>
        <w:numPr>
          <w:ilvl w:val="0"/>
          <w:numId w:val="21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национальные исследования качества образования (НИКО);</w:t>
      </w:r>
    </w:p>
    <w:p w:rsidR="00E33CFC" w:rsidRPr="00E138B9" w:rsidRDefault="00E33CFC" w:rsidP="00E33CFC">
      <w:pPr>
        <w:numPr>
          <w:ilvl w:val="0"/>
          <w:numId w:val="21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региональные мониторинговые исследования и диагностические работы;</w:t>
      </w:r>
    </w:p>
    <w:p w:rsidR="00E33CFC" w:rsidRPr="00E138B9" w:rsidRDefault="00E33CFC" w:rsidP="00E33CFC">
      <w:pPr>
        <w:numPr>
          <w:ilvl w:val="0"/>
          <w:numId w:val="21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районные мониторинговые исследования и диагностические работы;</w:t>
      </w:r>
    </w:p>
    <w:p w:rsidR="00E33CFC" w:rsidRPr="00E138B9" w:rsidRDefault="00E33CFC" w:rsidP="00E33CFC">
      <w:pPr>
        <w:numPr>
          <w:ilvl w:val="0"/>
          <w:numId w:val="21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</w:rPr>
        <w:t xml:space="preserve">предметные результаты </w:t>
      </w:r>
      <w:proofErr w:type="spellStart"/>
      <w:r w:rsidRPr="00E138B9">
        <w:rPr>
          <w:rFonts w:ascii="Times New Roman" w:hAnsi="Times New Roman" w:cs="Times New Roman"/>
          <w:color w:val="000000"/>
          <w:sz w:val="24"/>
          <w:szCs w:val="24"/>
        </w:rPr>
        <w:t>обучения</w:t>
      </w:r>
      <w:proofErr w:type="spellEnd"/>
      <w:r w:rsidRPr="00E138B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E138B9">
        <w:rPr>
          <w:rFonts w:ascii="Times New Roman" w:hAnsi="Times New Roman" w:cs="Times New Roman"/>
          <w:color w:val="000000"/>
          <w:sz w:val="24"/>
          <w:szCs w:val="24"/>
        </w:rPr>
        <w:t>приложение</w:t>
      </w:r>
      <w:proofErr w:type="spellEnd"/>
      <w:r w:rsidRPr="00E138B9">
        <w:rPr>
          <w:rFonts w:ascii="Times New Roman" w:hAnsi="Times New Roman" w:cs="Times New Roman"/>
          <w:color w:val="000000"/>
          <w:sz w:val="24"/>
          <w:szCs w:val="24"/>
        </w:rPr>
        <w:t xml:space="preserve"> 2);</w:t>
      </w:r>
    </w:p>
    <w:p w:rsidR="00E33CFC" w:rsidRPr="00E138B9" w:rsidRDefault="00E33CFC" w:rsidP="00E33CFC">
      <w:pPr>
        <w:numPr>
          <w:ilvl w:val="0"/>
          <w:numId w:val="21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</w:rPr>
        <w:t xml:space="preserve">метапредметные результаты </w:t>
      </w:r>
      <w:proofErr w:type="spellStart"/>
      <w:r w:rsidRPr="00E138B9">
        <w:rPr>
          <w:rFonts w:ascii="Times New Roman" w:hAnsi="Times New Roman" w:cs="Times New Roman"/>
          <w:color w:val="000000"/>
          <w:sz w:val="24"/>
          <w:szCs w:val="24"/>
        </w:rPr>
        <w:t>обучения</w:t>
      </w:r>
      <w:proofErr w:type="spellEnd"/>
      <w:r w:rsidRPr="00E138B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E138B9">
        <w:rPr>
          <w:rFonts w:ascii="Times New Roman" w:hAnsi="Times New Roman" w:cs="Times New Roman"/>
          <w:color w:val="000000"/>
          <w:sz w:val="24"/>
          <w:szCs w:val="24"/>
        </w:rPr>
        <w:t>приложение</w:t>
      </w:r>
      <w:proofErr w:type="spellEnd"/>
      <w:r w:rsidRPr="00E138B9">
        <w:rPr>
          <w:rFonts w:ascii="Times New Roman" w:hAnsi="Times New Roman" w:cs="Times New Roman"/>
          <w:color w:val="000000"/>
          <w:sz w:val="24"/>
          <w:szCs w:val="24"/>
        </w:rPr>
        <w:t xml:space="preserve"> 3);</w:t>
      </w:r>
    </w:p>
    <w:p w:rsidR="00E33CFC" w:rsidRPr="00E138B9" w:rsidRDefault="00E33CFC" w:rsidP="00E33CFC">
      <w:pPr>
        <w:numPr>
          <w:ilvl w:val="0"/>
          <w:numId w:val="21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(включая показатели социализации обучающихся);</w:t>
      </w:r>
    </w:p>
    <w:p w:rsidR="00E33CFC" w:rsidRPr="00E138B9" w:rsidRDefault="00E33CFC" w:rsidP="00E33CFC">
      <w:pPr>
        <w:numPr>
          <w:ilvl w:val="0"/>
          <w:numId w:val="21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138B9">
        <w:rPr>
          <w:rFonts w:ascii="Times New Roman" w:hAnsi="Times New Roman" w:cs="Times New Roman"/>
          <w:color w:val="000000"/>
          <w:sz w:val="24"/>
          <w:szCs w:val="24"/>
        </w:rPr>
        <w:t>здоровье</w:t>
      </w:r>
      <w:proofErr w:type="spellEnd"/>
      <w:r w:rsidRPr="00E138B9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(в </w:t>
      </w:r>
      <w:proofErr w:type="spellStart"/>
      <w:r w:rsidRPr="00E138B9">
        <w:rPr>
          <w:rFonts w:ascii="Times New Roman" w:hAnsi="Times New Roman" w:cs="Times New Roman"/>
          <w:color w:val="000000"/>
          <w:sz w:val="24"/>
          <w:szCs w:val="24"/>
        </w:rPr>
        <w:t>динамике</w:t>
      </w:r>
      <w:proofErr w:type="spellEnd"/>
      <w:r w:rsidRPr="00E138B9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E33CFC" w:rsidRPr="00E138B9" w:rsidRDefault="00E33CFC" w:rsidP="00E33CFC">
      <w:pPr>
        <w:numPr>
          <w:ilvl w:val="0"/>
          <w:numId w:val="21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достижения обучающихся на конкурсах, соревнованиях, олимпиадах.</w:t>
      </w:r>
    </w:p>
    <w:p w:rsidR="00E33CFC" w:rsidRPr="00E138B9" w:rsidRDefault="00E33CFC" w:rsidP="00E33CFC">
      <w:pPr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E138B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5.4.</w:t>
      </w: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Результаты деятельности педагогических и руководящих работников образовательной организации включают:</w:t>
      </w:r>
    </w:p>
    <w:p w:rsidR="00E33CFC" w:rsidRPr="00E138B9" w:rsidRDefault="00E33CFC" w:rsidP="00E33CFC">
      <w:pPr>
        <w:pStyle w:val="a3"/>
        <w:numPr>
          <w:ilvl w:val="0"/>
          <w:numId w:val="21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результаты аттестации педагогических работников и руководителя МБОУ «СОШ №47»;</w:t>
      </w:r>
    </w:p>
    <w:p w:rsidR="00E33CFC" w:rsidRPr="00E138B9" w:rsidRDefault="00E33CFC" w:rsidP="00E33CFC">
      <w:pPr>
        <w:pStyle w:val="a3"/>
        <w:numPr>
          <w:ilvl w:val="0"/>
          <w:numId w:val="21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профессиональных педагогических </w:t>
      </w:r>
      <w:proofErr w:type="spellStart"/>
      <w:r w:rsidRPr="00E138B9">
        <w:rPr>
          <w:rFonts w:ascii="Times New Roman" w:hAnsi="Times New Roman" w:cs="Times New Roman"/>
          <w:color w:val="000000"/>
          <w:sz w:val="24"/>
          <w:szCs w:val="24"/>
        </w:rPr>
        <w:t>конкурсов</w:t>
      </w:r>
      <w:proofErr w:type="spellEnd"/>
      <w:r w:rsidRPr="00E138B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33CFC" w:rsidRPr="00E138B9" w:rsidRDefault="00E33CFC" w:rsidP="00E33CFC">
      <w:pPr>
        <w:pStyle w:val="a3"/>
        <w:numPr>
          <w:ilvl w:val="0"/>
          <w:numId w:val="21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138B9">
        <w:rPr>
          <w:rFonts w:ascii="Times New Roman" w:hAnsi="Times New Roman" w:cs="Times New Roman"/>
          <w:color w:val="000000"/>
          <w:sz w:val="24"/>
          <w:szCs w:val="24"/>
        </w:rPr>
        <w:t>мониторинги</w:t>
      </w:r>
      <w:proofErr w:type="spellEnd"/>
      <w:r w:rsidRPr="00E138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38B9">
        <w:rPr>
          <w:rFonts w:ascii="Times New Roman" w:hAnsi="Times New Roman" w:cs="Times New Roman"/>
          <w:color w:val="000000"/>
          <w:sz w:val="24"/>
          <w:szCs w:val="24"/>
        </w:rPr>
        <w:t>эффективности</w:t>
      </w:r>
      <w:proofErr w:type="spellEnd"/>
      <w:r w:rsidRPr="00E138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38B9">
        <w:rPr>
          <w:rFonts w:ascii="Times New Roman" w:hAnsi="Times New Roman" w:cs="Times New Roman"/>
          <w:color w:val="000000"/>
          <w:sz w:val="24"/>
          <w:szCs w:val="24"/>
        </w:rPr>
        <w:t>руководителей</w:t>
      </w:r>
      <w:proofErr w:type="spellEnd"/>
      <w:r w:rsidRPr="00E138B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33CFC" w:rsidRPr="00E138B9" w:rsidRDefault="00E33CFC" w:rsidP="00E33CFC">
      <w:pPr>
        <w:pStyle w:val="a3"/>
        <w:numPr>
          <w:ilvl w:val="0"/>
          <w:numId w:val="21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138B9">
        <w:rPr>
          <w:rFonts w:ascii="Times New Roman" w:hAnsi="Times New Roman" w:cs="Times New Roman"/>
          <w:color w:val="000000"/>
          <w:sz w:val="24"/>
          <w:szCs w:val="24"/>
        </w:rPr>
        <w:t>конкурсы</w:t>
      </w:r>
      <w:proofErr w:type="spellEnd"/>
      <w:r w:rsidRPr="00E138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38B9">
        <w:rPr>
          <w:rFonts w:ascii="Times New Roman" w:hAnsi="Times New Roman" w:cs="Times New Roman"/>
          <w:color w:val="000000"/>
          <w:sz w:val="24"/>
          <w:szCs w:val="24"/>
        </w:rPr>
        <w:t>инновационной</w:t>
      </w:r>
      <w:proofErr w:type="spellEnd"/>
      <w:r w:rsidRPr="00E138B9">
        <w:rPr>
          <w:rFonts w:ascii="Times New Roman" w:hAnsi="Times New Roman" w:cs="Times New Roman"/>
          <w:color w:val="000000"/>
          <w:sz w:val="24"/>
          <w:szCs w:val="24"/>
        </w:rPr>
        <w:t xml:space="preserve"> деятельности;</w:t>
      </w:r>
    </w:p>
    <w:p w:rsidR="00E33CFC" w:rsidRPr="00E138B9" w:rsidRDefault="00E33CFC" w:rsidP="00E33CFC">
      <w:pPr>
        <w:pStyle w:val="a3"/>
        <w:numPr>
          <w:ilvl w:val="0"/>
          <w:numId w:val="21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</w:t>
      </w:r>
      <w:proofErr w:type="spellStart"/>
      <w:r w:rsidRPr="00E138B9">
        <w:rPr>
          <w:rFonts w:ascii="Times New Roman" w:hAnsi="Times New Roman" w:cs="Times New Roman"/>
          <w:color w:val="000000"/>
          <w:sz w:val="24"/>
          <w:szCs w:val="24"/>
        </w:rPr>
        <w:t>контрольно-надзорных</w:t>
      </w:r>
      <w:proofErr w:type="spellEnd"/>
      <w:r w:rsidRPr="00E138B9">
        <w:rPr>
          <w:rFonts w:ascii="Times New Roman" w:hAnsi="Times New Roman" w:cs="Times New Roman"/>
          <w:color w:val="000000"/>
          <w:sz w:val="24"/>
          <w:szCs w:val="24"/>
        </w:rPr>
        <w:t xml:space="preserve"> процедур;</w:t>
      </w:r>
    </w:p>
    <w:p w:rsidR="00E33CFC" w:rsidRPr="00E138B9" w:rsidRDefault="00E33CFC" w:rsidP="00E33CFC">
      <w:pPr>
        <w:pStyle w:val="a3"/>
        <w:numPr>
          <w:ilvl w:val="0"/>
          <w:numId w:val="21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</w:t>
      </w:r>
      <w:proofErr w:type="spellStart"/>
      <w:r w:rsidRPr="00E138B9">
        <w:rPr>
          <w:rFonts w:ascii="Times New Roman" w:hAnsi="Times New Roman" w:cs="Times New Roman"/>
          <w:color w:val="000000"/>
          <w:sz w:val="24"/>
          <w:szCs w:val="24"/>
        </w:rPr>
        <w:t>лицензирования</w:t>
      </w:r>
      <w:proofErr w:type="spellEnd"/>
      <w:r w:rsidRPr="00E138B9">
        <w:rPr>
          <w:rFonts w:ascii="Times New Roman" w:hAnsi="Times New Roman" w:cs="Times New Roman"/>
          <w:color w:val="000000"/>
          <w:sz w:val="24"/>
          <w:szCs w:val="24"/>
        </w:rPr>
        <w:t xml:space="preserve"> и аккредитации;</w:t>
      </w:r>
    </w:p>
    <w:p w:rsidR="00E33CFC" w:rsidRPr="00E138B9" w:rsidRDefault="00E33CFC" w:rsidP="00E33CFC">
      <w:pPr>
        <w:pStyle w:val="a3"/>
        <w:numPr>
          <w:ilvl w:val="0"/>
          <w:numId w:val="21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результатов независимой оценки (педагогической экспертизы);</w:t>
      </w:r>
    </w:p>
    <w:p w:rsidR="00FF5921" w:rsidRPr="00E138B9" w:rsidRDefault="00E33CFC" w:rsidP="00E33CFC">
      <w:pPr>
        <w:pStyle w:val="a3"/>
        <w:numPr>
          <w:ilvl w:val="0"/>
          <w:numId w:val="21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результаты комплексных оценок образовательных организаций и систем </w:t>
      </w:r>
      <w:proofErr w:type="spellStart"/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рейтингования</w:t>
      </w:r>
      <w:proofErr w:type="spellEnd"/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образовательных организаций.</w:t>
      </w:r>
    </w:p>
    <w:p w:rsidR="00E33CFC" w:rsidRPr="00E138B9" w:rsidRDefault="00FF5921" w:rsidP="00E33CFC">
      <w:pPr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E33CFC" w:rsidRPr="00E138B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5.5.</w:t>
      </w:r>
      <w:r w:rsidR="00E33CFC"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Качество условий образовательной деятельности (приложение 4):</w:t>
      </w:r>
    </w:p>
    <w:p w:rsidR="00E33CFC" w:rsidRPr="00E138B9" w:rsidRDefault="00E33CFC" w:rsidP="00E33CFC">
      <w:pPr>
        <w:pStyle w:val="a3"/>
        <w:numPr>
          <w:ilvl w:val="0"/>
          <w:numId w:val="21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кадровое обеспечение (включая повышение квалификации, инновационную и научно-методическую деятельность педагогов);</w:t>
      </w:r>
    </w:p>
    <w:p w:rsidR="00E33CFC" w:rsidRPr="00E138B9" w:rsidRDefault="00E33CFC" w:rsidP="00E33CFC">
      <w:pPr>
        <w:pStyle w:val="a3"/>
        <w:numPr>
          <w:ilvl w:val="0"/>
          <w:numId w:val="21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</w:rPr>
        <w:t>психолого-педагогические условия;</w:t>
      </w:r>
    </w:p>
    <w:p w:rsidR="00E33CFC" w:rsidRPr="00E138B9" w:rsidRDefault="00E33CFC" w:rsidP="00E33CFC">
      <w:pPr>
        <w:pStyle w:val="a3"/>
        <w:numPr>
          <w:ilvl w:val="0"/>
          <w:numId w:val="21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138B9">
        <w:rPr>
          <w:rFonts w:ascii="Times New Roman" w:hAnsi="Times New Roman" w:cs="Times New Roman"/>
          <w:color w:val="000000"/>
          <w:sz w:val="24"/>
          <w:szCs w:val="24"/>
        </w:rPr>
        <w:t>материально</w:t>
      </w:r>
      <w:proofErr w:type="spellEnd"/>
      <w:r w:rsidRPr="00E138B9">
        <w:rPr>
          <w:rFonts w:ascii="Times New Roman" w:hAnsi="Times New Roman" w:cs="Times New Roman"/>
          <w:color w:val="000000"/>
          <w:sz w:val="24"/>
          <w:szCs w:val="24"/>
        </w:rPr>
        <w:t>-техническое обеспечение;</w:t>
      </w:r>
    </w:p>
    <w:p w:rsidR="00E33CFC" w:rsidRPr="00E138B9" w:rsidRDefault="00E33CFC" w:rsidP="00E33CFC">
      <w:pPr>
        <w:pStyle w:val="a3"/>
        <w:numPr>
          <w:ilvl w:val="0"/>
          <w:numId w:val="21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138B9">
        <w:rPr>
          <w:rFonts w:ascii="Times New Roman" w:hAnsi="Times New Roman" w:cs="Times New Roman"/>
          <w:color w:val="000000"/>
          <w:sz w:val="24"/>
          <w:szCs w:val="24"/>
        </w:rPr>
        <w:t>учебно-методическое</w:t>
      </w:r>
      <w:proofErr w:type="spellEnd"/>
      <w:r w:rsidRPr="00E138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38B9">
        <w:rPr>
          <w:rFonts w:ascii="Times New Roman" w:hAnsi="Times New Roman" w:cs="Times New Roman"/>
          <w:color w:val="000000"/>
          <w:sz w:val="24"/>
          <w:szCs w:val="24"/>
        </w:rPr>
        <w:t>информационное</w:t>
      </w:r>
      <w:proofErr w:type="spellEnd"/>
      <w:r w:rsidRPr="00E138B9">
        <w:rPr>
          <w:rFonts w:ascii="Times New Roman" w:hAnsi="Times New Roman" w:cs="Times New Roman"/>
          <w:color w:val="000000"/>
          <w:sz w:val="24"/>
          <w:szCs w:val="24"/>
        </w:rPr>
        <w:t xml:space="preserve"> обеспечение;</w:t>
      </w:r>
    </w:p>
    <w:p w:rsidR="00E33CFC" w:rsidRPr="00E138B9" w:rsidRDefault="00E33CFC" w:rsidP="00E33CFC">
      <w:pPr>
        <w:pStyle w:val="a3"/>
        <w:numPr>
          <w:ilvl w:val="0"/>
          <w:numId w:val="21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</w:rPr>
        <w:t>санитарно-</w:t>
      </w:r>
      <w:proofErr w:type="spellStart"/>
      <w:r w:rsidRPr="00E138B9">
        <w:rPr>
          <w:rFonts w:ascii="Times New Roman" w:hAnsi="Times New Roman" w:cs="Times New Roman"/>
          <w:color w:val="000000"/>
          <w:sz w:val="24"/>
          <w:szCs w:val="24"/>
        </w:rPr>
        <w:t>гигиенические</w:t>
      </w:r>
      <w:proofErr w:type="spellEnd"/>
      <w:r w:rsidRPr="00E138B9">
        <w:rPr>
          <w:rFonts w:ascii="Times New Roman" w:hAnsi="Times New Roman" w:cs="Times New Roman"/>
          <w:color w:val="000000"/>
          <w:sz w:val="24"/>
          <w:szCs w:val="24"/>
        </w:rPr>
        <w:t xml:space="preserve"> условия;</w:t>
      </w:r>
    </w:p>
    <w:p w:rsidR="00E33CFC" w:rsidRPr="00E138B9" w:rsidRDefault="00E33CFC" w:rsidP="00E33CFC">
      <w:pPr>
        <w:pStyle w:val="a3"/>
        <w:numPr>
          <w:ilvl w:val="0"/>
          <w:numId w:val="21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138B9">
        <w:rPr>
          <w:rFonts w:ascii="Times New Roman" w:hAnsi="Times New Roman" w:cs="Times New Roman"/>
          <w:color w:val="000000"/>
          <w:sz w:val="24"/>
          <w:szCs w:val="24"/>
        </w:rPr>
        <w:t>медицинское</w:t>
      </w:r>
      <w:proofErr w:type="spellEnd"/>
      <w:r w:rsidRPr="00E138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38B9">
        <w:rPr>
          <w:rFonts w:ascii="Times New Roman" w:hAnsi="Times New Roman" w:cs="Times New Roman"/>
          <w:color w:val="000000"/>
          <w:sz w:val="24"/>
          <w:szCs w:val="24"/>
        </w:rPr>
        <w:t>сопровождение</w:t>
      </w:r>
      <w:proofErr w:type="spellEnd"/>
      <w:r w:rsidRPr="00E138B9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E138B9">
        <w:rPr>
          <w:rFonts w:ascii="Times New Roman" w:hAnsi="Times New Roman" w:cs="Times New Roman"/>
          <w:color w:val="000000"/>
          <w:sz w:val="24"/>
          <w:szCs w:val="24"/>
        </w:rPr>
        <w:t>питание</w:t>
      </w:r>
      <w:proofErr w:type="spellEnd"/>
      <w:r w:rsidRPr="00E138B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33CFC" w:rsidRPr="00E138B9" w:rsidRDefault="00E33CFC" w:rsidP="00E33CFC">
      <w:pPr>
        <w:pStyle w:val="a3"/>
        <w:numPr>
          <w:ilvl w:val="0"/>
          <w:numId w:val="21"/>
        </w:numPr>
        <w:tabs>
          <w:tab w:val="clear" w:pos="720"/>
          <w:tab w:val="num" w:pos="567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наличие электронного документооборота и нормативно-правовое обеспечение образовательного процесса.</w:t>
      </w:r>
    </w:p>
    <w:p w:rsidR="00E33CFC" w:rsidRPr="00E138B9" w:rsidRDefault="00FF5921" w:rsidP="00E33CFC">
      <w:pPr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ab/>
      </w:r>
      <w:r w:rsidR="00E33CFC" w:rsidRPr="00E138B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6. Использование информации, полученной в рамках ВСОКО</w:t>
      </w:r>
    </w:p>
    <w:p w:rsidR="00E33CFC" w:rsidRPr="00E138B9" w:rsidRDefault="00E33CFC" w:rsidP="00E33CFC">
      <w:pPr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33CFC" w:rsidRPr="00E138B9" w:rsidRDefault="00E33CFC" w:rsidP="00E33CFC">
      <w:pPr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E138B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6.1.</w:t>
      </w: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Периодичность проведения оценки качества образования, субъекты оценочной деятельности устанавливаются в плане ВСОКО.</w:t>
      </w:r>
    </w:p>
    <w:p w:rsidR="00E33CFC" w:rsidRPr="00E138B9" w:rsidRDefault="00E33CFC" w:rsidP="00E33CFC">
      <w:pPr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E138B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6.2.</w:t>
      </w: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Гласность и открытость результатов оценки качества образования реализуются путем:</w:t>
      </w:r>
    </w:p>
    <w:p w:rsidR="00E33CFC" w:rsidRPr="00E138B9" w:rsidRDefault="00E33CFC" w:rsidP="00E33CFC">
      <w:pPr>
        <w:numPr>
          <w:ilvl w:val="0"/>
          <w:numId w:val="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предоставления информации:</w:t>
      </w:r>
    </w:p>
    <w:p w:rsidR="00E33CFC" w:rsidRPr="00E138B9" w:rsidRDefault="00E33CFC" w:rsidP="00E33CFC">
      <w:pPr>
        <w:tabs>
          <w:tab w:val="left" w:pos="567"/>
        </w:tabs>
        <w:spacing w:before="0" w:beforeAutospacing="0" w:after="0" w:afterAutospacing="0"/>
        <w:ind w:left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основным потребителям результатов ВСОКО;</w:t>
      </w:r>
    </w:p>
    <w:p w:rsidR="00E33CFC" w:rsidRPr="00E138B9" w:rsidRDefault="00E33CFC" w:rsidP="00E33CFC">
      <w:pPr>
        <w:tabs>
          <w:tab w:val="left" w:pos="567"/>
        </w:tabs>
        <w:spacing w:before="0" w:beforeAutospacing="0" w:after="0" w:afterAutospacing="0"/>
        <w:ind w:left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средствам массовой информации через публичный доклад директора образовательной организации, самообследование;</w:t>
      </w:r>
    </w:p>
    <w:p w:rsidR="00E33CFC" w:rsidRPr="00E138B9" w:rsidRDefault="00E33CFC" w:rsidP="00E33CFC">
      <w:pPr>
        <w:numPr>
          <w:ilvl w:val="0"/>
          <w:numId w:val="8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размещения аналитических материалов, результатов оценки качества образования на официальном сайте образовательной организации.</w:t>
      </w:r>
    </w:p>
    <w:p w:rsidR="00E33CFC" w:rsidRPr="00E138B9" w:rsidRDefault="00E33CFC" w:rsidP="00E33CFC">
      <w:pPr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E138B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6.3.</w:t>
      </w: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Результаты ВСОКО используются для решения управленческих задач на уровне МБОУ «СОШ №47» с целью:</w:t>
      </w:r>
    </w:p>
    <w:p w:rsidR="00E33CFC" w:rsidRPr="00E138B9" w:rsidRDefault="00E33CFC" w:rsidP="00E33CFC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информирования обучающегося, его родителей, педагогов о результатах текущего оценивания и промежуточной аттестации, государственной итоговой аттестации;</w:t>
      </w:r>
    </w:p>
    <w:p w:rsidR="00E33CFC" w:rsidRPr="00E138B9" w:rsidRDefault="00E33CFC" w:rsidP="00E33CFC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разработки программ и планов адресной помощи обучающимся и группам обучающихся;</w:t>
      </w:r>
    </w:p>
    <w:p w:rsidR="00E33CFC" w:rsidRPr="00E138B9" w:rsidRDefault="00E33CFC" w:rsidP="00E33CFC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поиска и развития талантов, планирования работы по профориентации;</w:t>
      </w:r>
    </w:p>
    <w:p w:rsidR="00E33CFC" w:rsidRPr="00E138B9" w:rsidRDefault="00E33CFC" w:rsidP="00E33CFC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разработки/корректировки программ развития и образовательных программ, индивидуальных траекторий развития обучающихся;</w:t>
      </w:r>
    </w:p>
    <w:p w:rsidR="00E33CFC" w:rsidRPr="00E138B9" w:rsidRDefault="00E33CFC" w:rsidP="00E33CFC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анализа качества работы и эффективности деятельности педагогических работников, формирования индивидуальных траекторий повышения квалификации и системы стимулирования работников ОО;</w:t>
      </w:r>
    </w:p>
    <w:p w:rsidR="00E33CFC" w:rsidRPr="00E138B9" w:rsidRDefault="00E33CFC" w:rsidP="00E33CFC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подготовки программ и планов повышения квалификации педагогического коллектива и индивидуальных планов развития педагогов;</w:t>
      </w:r>
    </w:p>
    <w:p w:rsidR="00E33CFC" w:rsidRPr="00E138B9" w:rsidRDefault="00E33CFC" w:rsidP="00E33CFC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138B9">
        <w:rPr>
          <w:rFonts w:ascii="Times New Roman" w:hAnsi="Times New Roman" w:cs="Times New Roman"/>
          <w:color w:val="000000"/>
          <w:sz w:val="24"/>
          <w:szCs w:val="24"/>
        </w:rPr>
        <w:t>планирования</w:t>
      </w:r>
      <w:proofErr w:type="spellEnd"/>
      <w:r w:rsidRPr="00E138B9">
        <w:rPr>
          <w:rFonts w:ascii="Times New Roman" w:hAnsi="Times New Roman" w:cs="Times New Roman"/>
          <w:color w:val="000000"/>
          <w:sz w:val="24"/>
          <w:szCs w:val="24"/>
        </w:rPr>
        <w:t xml:space="preserve"> работы </w:t>
      </w:r>
      <w:proofErr w:type="spellStart"/>
      <w:r w:rsidRPr="00E138B9">
        <w:rPr>
          <w:rFonts w:ascii="Times New Roman" w:hAnsi="Times New Roman" w:cs="Times New Roman"/>
          <w:color w:val="000000"/>
          <w:sz w:val="24"/>
          <w:szCs w:val="24"/>
        </w:rPr>
        <w:t>методических</w:t>
      </w:r>
      <w:proofErr w:type="spellEnd"/>
      <w:r w:rsidRPr="00E138B9">
        <w:rPr>
          <w:rFonts w:ascii="Times New Roman" w:hAnsi="Times New Roman" w:cs="Times New Roman"/>
          <w:color w:val="000000"/>
          <w:sz w:val="24"/>
          <w:szCs w:val="24"/>
        </w:rPr>
        <w:t xml:space="preserve"> объединений;</w:t>
      </w:r>
    </w:p>
    <w:p w:rsidR="00E33CFC" w:rsidRPr="00E138B9" w:rsidRDefault="00E33CFC" w:rsidP="00E33CFC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проведения самообследования и подготовки публичных отчетов;</w:t>
      </w:r>
    </w:p>
    <w:p w:rsidR="00E33CFC" w:rsidRPr="00E138B9" w:rsidRDefault="00E33CFC" w:rsidP="00E33CFC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оптимизации инфраструктуры и системы управления;</w:t>
      </w:r>
    </w:p>
    <w:p w:rsidR="00E33CFC" w:rsidRPr="00E138B9" w:rsidRDefault="00E33CFC" w:rsidP="00E33CFC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138B9">
        <w:rPr>
          <w:rFonts w:ascii="Times New Roman" w:hAnsi="Times New Roman" w:cs="Times New Roman"/>
          <w:color w:val="000000"/>
          <w:sz w:val="24"/>
          <w:szCs w:val="24"/>
        </w:rPr>
        <w:t>планирования</w:t>
      </w:r>
      <w:proofErr w:type="spellEnd"/>
      <w:r w:rsidRPr="00E138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38B9">
        <w:rPr>
          <w:rFonts w:ascii="Times New Roman" w:hAnsi="Times New Roman" w:cs="Times New Roman"/>
          <w:color w:val="000000"/>
          <w:sz w:val="24"/>
          <w:szCs w:val="24"/>
        </w:rPr>
        <w:t>внутреннего</w:t>
      </w:r>
      <w:proofErr w:type="spellEnd"/>
      <w:r w:rsidRPr="00E138B9">
        <w:rPr>
          <w:rFonts w:ascii="Times New Roman" w:hAnsi="Times New Roman" w:cs="Times New Roman"/>
          <w:color w:val="000000"/>
          <w:sz w:val="24"/>
          <w:szCs w:val="24"/>
        </w:rPr>
        <w:t xml:space="preserve"> контроля.</w:t>
      </w:r>
    </w:p>
    <w:p w:rsidR="00FF5921" w:rsidRPr="00EB61FC" w:rsidRDefault="00E33CFC" w:rsidP="00E33CFC">
      <w:pPr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  <w:r w:rsidRPr="00E138B9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</w:p>
    <w:p w:rsidR="00E33CFC" w:rsidRPr="00E138B9" w:rsidRDefault="00FF5921" w:rsidP="00E33CFC">
      <w:pPr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38B9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E33CFC" w:rsidRPr="00E138B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7. </w:t>
      </w:r>
      <w:proofErr w:type="spellStart"/>
      <w:r w:rsidR="00E33CFC" w:rsidRPr="00E138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Документы</w:t>
      </w:r>
      <w:proofErr w:type="spellEnd"/>
      <w:r w:rsidR="00E33CFC" w:rsidRPr="00E138B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ВСОКО</w:t>
      </w:r>
    </w:p>
    <w:p w:rsidR="00FF5921" w:rsidRPr="00EB61FC" w:rsidRDefault="00E33CFC" w:rsidP="00E33CFC">
      <w:pPr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E33CFC" w:rsidRPr="00E138B9" w:rsidRDefault="00FF5921" w:rsidP="00E33CFC">
      <w:pPr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33CFC" w:rsidRPr="00E138B9">
        <w:rPr>
          <w:rFonts w:ascii="Times New Roman" w:hAnsi="Times New Roman" w:cs="Times New Roman"/>
          <w:b/>
          <w:color w:val="000000"/>
          <w:sz w:val="24"/>
          <w:szCs w:val="24"/>
        </w:rPr>
        <w:t>7.1.</w:t>
      </w:r>
      <w:r w:rsidR="00E33CFC" w:rsidRPr="00E138B9">
        <w:rPr>
          <w:rFonts w:ascii="Times New Roman" w:hAnsi="Times New Roman" w:cs="Times New Roman"/>
          <w:color w:val="000000"/>
          <w:sz w:val="24"/>
          <w:szCs w:val="24"/>
        </w:rPr>
        <w:t xml:space="preserve"> К </w:t>
      </w:r>
      <w:proofErr w:type="spellStart"/>
      <w:r w:rsidR="00E33CFC" w:rsidRPr="00E138B9">
        <w:rPr>
          <w:rFonts w:ascii="Times New Roman" w:hAnsi="Times New Roman" w:cs="Times New Roman"/>
          <w:color w:val="000000"/>
          <w:sz w:val="24"/>
          <w:szCs w:val="24"/>
        </w:rPr>
        <w:t>документам</w:t>
      </w:r>
      <w:proofErr w:type="spellEnd"/>
      <w:r w:rsidR="00E33CFC" w:rsidRPr="00E138B9">
        <w:rPr>
          <w:rFonts w:ascii="Times New Roman" w:hAnsi="Times New Roman" w:cs="Times New Roman"/>
          <w:color w:val="000000"/>
          <w:sz w:val="24"/>
          <w:szCs w:val="24"/>
        </w:rPr>
        <w:t xml:space="preserve"> ВСОКО </w:t>
      </w:r>
      <w:proofErr w:type="spellStart"/>
      <w:r w:rsidR="00E33CFC" w:rsidRPr="00E138B9">
        <w:rPr>
          <w:rFonts w:ascii="Times New Roman" w:hAnsi="Times New Roman" w:cs="Times New Roman"/>
          <w:color w:val="000000"/>
          <w:sz w:val="24"/>
          <w:szCs w:val="24"/>
        </w:rPr>
        <w:t>относятся</w:t>
      </w:r>
      <w:proofErr w:type="spellEnd"/>
      <w:r w:rsidR="00E33CFC" w:rsidRPr="00E138B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33CFC" w:rsidRPr="00E138B9" w:rsidRDefault="00E33CFC" w:rsidP="00E33CFC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138B9">
        <w:rPr>
          <w:rFonts w:ascii="Times New Roman" w:hAnsi="Times New Roman" w:cs="Times New Roman"/>
          <w:color w:val="000000"/>
          <w:sz w:val="24"/>
          <w:szCs w:val="24"/>
        </w:rPr>
        <w:t>отчет</w:t>
      </w:r>
      <w:proofErr w:type="spellEnd"/>
      <w:r w:rsidRPr="00E138B9">
        <w:rPr>
          <w:rFonts w:ascii="Times New Roman" w:hAnsi="Times New Roman" w:cs="Times New Roman"/>
          <w:color w:val="000000"/>
          <w:sz w:val="24"/>
          <w:szCs w:val="24"/>
        </w:rPr>
        <w:t xml:space="preserve"> о самообследовании (</w:t>
      </w:r>
      <w:proofErr w:type="spellStart"/>
      <w:r w:rsidRPr="00E138B9">
        <w:rPr>
          <w:rFonts w:ascii="Times New Roman" w:hAnsi="Times New Roman" w:cs="Times New Roman"/>
          <w:color w:val="000000"/>
          <w:sz w:val="24"/>
          <w:szCs w:val="24"/>
        </w:rPr>
        <w:t>приложение</w:t>
      </w:r>
      <w:proofErr w:type="spellEnd"/>
      <w:r w:rsidRPr="00E138B9">
        <w:rPr>
          <w:rFonts w:ascii="Times New Roman" w:hAnsi="Times New Roman" w:cs="Times New Roman"/>
          <w:color w:val="000000"/>
          <w:sz w:val="24"/>
          <w:szCs w:val="24"/>
        </w:rPr>
        <w:t xml:space="preserve"> 5);</w:t>
      </w:r>
    </w:p>
    <w:p w:rsidR="00E33CFC" w:rsidRPr="00E138B9" w:rsidRDefault="00E33CFC" w:rsidP="00E33CFC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138B9">
        <w:rPr>
          <w:rFonts w:ascii="Times New Roman" w:hAnsi="Times New Roman" w:cs="Times New Roman"/>
          <w:color w:val="000000"/>
          <w:sz w:val="24"/>
          <w:szCs w:val="24"/>
        </w:rPr>
        <w:t>сводные</w:t>
      </w:r>
      <w:proofErr w:type="spellEnd"/>
      <w:r w:rsidRPr="00E138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38B9">
        <w:rPr>
          <w:rFonts w:ascii="Times New Roman" w:hAnsi="Times New Roman" w:cs="Times New Roman"/>
          <w:color w:val="000000"/>
          <w:sz w:val="24"/>
          <w:szCs w:val="24"/>
        </w:rPr>
        <w:t>ведомости</w:t>
      </w:r>
      <w:proofErr w:type="spellEnd"/>
      <w:r w:rsidRPr="00E138B9">
        <w:rPr>
          <w:rFonts w:ascii="Times New Roman" w:hAnsi="Times New Roman" w:cs="Times New Roman"/>
          <w:color w:val="000000"/>
          <w:sz w:val="24"/>
          <w:szCs w:val="24"/>
        </w:rPr>
        <w:t xml:space="preserve"> успеваемости;</w:t>
      </w:r>
    </w:p>
    <w:p w:rsidR="00E33CFC" w:rsidRPr="00E138B9" w:rsidRDefault="00E33CFC" w:rsidP="00E33CFC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аналитические справки по результатам мониторингов, опроса удовлетворенности родителей, плановых административных проверок и др.;</w:t>
      </w:r>
    </w:p>
    <w:p w:rsidR="00E33CFC" w:rsidRPr="00E138B9" w:rsidRDefault="00E33CFC" w:rsidP="00E33CFC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аналитические справки-комментарии к результатам внешних независимых диагностик и ГИА;</w:t>
      </w:r>
    </w:p>
    <w:p w:rsidR="00E33CFC" w:rsidRPr="00E138B9" w:rsidRDefault="00E33CFC" w:rsidP="00E33CFC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анкетно</w:t>
      </w:r>
      <w:proofErr w:type="spellEnd"/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-опросный материал,</w:t>
      </w:r>
      <w:r w:rsidRPr="00E138B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шаблоны стандартизованных форм и др.;</w:t>
      </w:r>
    </w:p>
    <w:p w:rsidR="00E33CFC" w:rsidRPr="00E138B9" w:rsidRDefault="00E33CFC" w:rsidP="00E33CFC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приложения к протоколам заседаний коллегиальных органов управления образовательным учреждением.</w:t>
      </w:r>
    </w:p>
    <w:p w:rsidR="00E33CFC" w:rsidRPr="00E138B9" w:rsidRDefault="00E33CFC" w:rsidP="00E33CFC">
      <w:pPr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E138B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7.2.</w:t>
      </w: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Состав документов ВСОКО ежегодно корректируется в зависимости от задач административного контроля в текущем учебном году.</w:t>
      </w:r>
    </w:p>
    <w:p w:rsidR="00EB61FC" w:rsidRPr="00EB61FC" w:rsidRDefault="00EB61FC" w:rsidP="00EB61FC">
      <w:pPr>
        <w:spacing w:before="0" w:beforeAutospacing="0" w:after="0" w:afterAutospacing="0"/>
        <w:ind w:firstLine="567"/>
        <w:rPr>
          <w:rFonts w:ascii="Times New Roman" w:hAnsi="Times New Roman" w:cs="Times New Roman"/>
          <w:b/>
          <w:bCs/>
          <w:sz w:val="16"/>
          <w:szCs w:val="16"/>
          <w:lang w:val="ru-RU"/>
        </w:rPr>
      </w:pPr>
    </w:p>
    <w:p w:rsidR="006E498D" w:rsidRPr="00E138B9" w:rsidRDefault="006E498D" w:rsidP="00EB61FC">
      <w:pPr>
        <w:spacing w:before="0" w:beforeAutospacing="0" w:after="0" w:afterAutospacing="0"/>
        <w:ind w:firstLine="5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b/>
          <w:bCs/>
          <w:sz w:val="24"/>
          <w:szCs w:val="24"/>
          <w:lang w:val="ru-RU"/>
        </w:rPr>
        <w:t>8. Заключительные положения</w:t>
      </w:r>
    </w:p>
    <w:p w:rsidR="00EB61FC" w:rsidRPr="00EB61FC" w:rsidRDefault="00EB61FC" w:rsidP="006E498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6E498D" w:rsidRPr="00E138B9" w:rsidRDefault="006E498D" w:rsidP="006E498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sz w:val="24"/>
          <w:szCs w:val="24"/>
          <w:lang w:val="ru-RU"/>
        </w:rPr>
        <w:t xml:space="preserve">8.1. Настоящее Положение выносится на обсуждение на заседании Педагогического совета Школы, принимается с учетом мнения совета обучающихся и совета родителей </w:t>
      </w:r>
      <w:r w:rsidRPr="00E138B9">
        <w:rPr>
          <w:rFonts w:ascii="Times New Roman" w:hAnsi="Times New Roman" w:cs="Times New Roman"/>
          <w:sz w:val="24"/>
          <w:szCs w:val="24"/>
          <w:lang w:val="ru-RU"/>
        </w:rPr>
        <w:lastRenderedPageBreak/>
        <w:t>(законных представителей) несовершеннолетних обучающихся и утверждается директором школы.</w:t>
      </w:r>
    </w:p>
    <w:p w:rsidR="006E498D" w:rsidRPr="00E138B9" w:rsidRDefault="006E498D" w:rsidP="006E498D">
      <w:pPr>
        <w:pStyle w:val="1"/>
        <w:shd w:val="clear" w:color="auto" w:fill="auto"/>
        <w:tabs>
          <w:tab w:val="left" w:pos="1134"/>
        </w:tabs>
        <w:ind w:firstLine="567"/>
        <w:jc w:val="both"/>
        <w:rPr>
          <w:sz w:val="24"/>
        </w:rPr>
      </w:pPr>
      <w:r w:rsidRPr="00E138B9">
        <w:rPr>
          <w:sz w:val="24"/>
          <w:szCs w:val="24"/>
        </w:rPr>
        <w:t>8</w:t>
      </w:r>
      <w:r w:rsidR="00925CD0" w:rsidRPr="00E138B9">
        <w:rPr>
          <w:sz w:val="24"/>
          <w:szCs w:val="24"/>
        </w:rPr>
        <w:t>.2</w:t>
      </w:r>
      <w:r w:rsidRPr="00E138B9">
        <w:rPr>
          <w:sz w:val="24"/>
          <w:szCs w:val="24"/>
        </w:rPr>
        <w:t xml:space="preserve">.   </w:t>
      </w:r>
      <w:r w:rsidRPr="00E138B9">
        <w:rPr>
          <w:sz w:val="24"/>
        </w:rPr>
        <w:t xml:space="preserve">Положение о </w:t>
      </w:r>
      <w:r w:rsidRPr="00E138B9">
        <w:rPr>
          <w:sz w:val="24"/>
          <w:szCs w:val="24"/>
        </w:rPr>
        <w:t>ВСОКО</w:t>
      </w:r>
      <w:r w:rsidRPr="00E138B9">
        <w:rPr>
          <w:sz w:val="24"/>
        </w:rPr>
        <w:t xml:space="preserve"> принимается на неопределенный срок. </w:t>
      </w:r>
    </w:p>
    <w:p w:rsidR="006E498D" w:rsidRPr="00E138B9" w:rsidRDefault="00925CD0" w:rsidP="00925CD0">
      <w:pPr>
        <w:pStyle w:val="1"/>
        <w:shd w:val="clear" w:color="auto" w:fill="auto"/>
        <w:tabs>
          <w:tab w:val="left" w:pos="1134"/>
        </w:tabs>
        <w:ind w:firstLine="567"/>
        <w:jc w:val="both"/>
        <w:rPr>
          <w:sz w:val="24"/>
        </w:rPr>
      </w:pPr>
      <w:r w:rsidRPr="00E138B9">
        <w:rPr>
          <w:sz w:val="24"/>
        </w:rPr>
        <w:t>8.3.</w:t>
      </w:r>
      <w:r w:rsidR="006E498D" w:rsidRPr="00E138B9">
        <w:rPr>
          <w:sz w:val="24"/>
        </w:rPr>
        <w:t xml:space="preserve">   Изменения и дополнения в настоящее Положение выносятся на обсуждение на заседании Педагогического совета, принимаются с учетом мнения совета обучающихся и совета родителей (законных представителей)</w:t>
      </w:r>
      <w:r w:rsidRPr="00E138B9">
        <w:rPr>
          <w:sz w:val="24"/>
        </w:rPr>
        <w:t xml:space="preserve"> несовершеннолетних обучающихся, </w:t>
      </w:r>
      <w:r w:rsidR="006E498D" w:rsidRPr="00E138B9">
        <w:rPr>
          <w:sz w:val="24"/>
        </w:rPr>
        <w:t>утверждаются директором школы.</w:t>
      </w:r>
    </w:p>
    <w:p w:rsidR="006E498D" w:rsidRPr="00E138B9" w:rsidRDefault="006E498D" w:rsidP="006E498D">
      <w:pPr>
        <w:pStyle w:val="1"/>
        <w:numPr>
          <w:ilvl w:val="1"/>
          <w:numId w:val="23"/>
        </w:numPr>
        <w:shd w:val="clear" w:color="auto" w:fill="auto"/>
        <w:tabs>
          <w:tab w:val="left" w:pos="1134"/>
        </w:tabs>
        <w:ind w:left="0" w:firstLine="567"/>
        <w:jc w:val="both"/>
        <w:rPr>
          <w:sz w:val="24"/>
        </w:rPr>
      </w:pPr>
      <w:r w:rsidRPr="00E138B9">
        <w:rPr>
          <w:sz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6E498D" w:rsidRPr="00E138B9" w:rsidRDefault="006E498D" w:rsidP="006E498D">
      <w:pPr>
        <w:spacing w:before="0" w:beforeAutospacing="0" w:after="0" w:afterAutospacing="0"/>
        <w:ind w:firstLine="567"/>
        <w:jc w:val="both"/>
        <w:rPr>
          <w:rFonts w:ascii="Times New Roman" w:eastAsia="SimSun" w:hAnsi="Times New Roman" w:cs="Times New Roman"/>
          <w:kern w:val="1"/>
          <w:lang w:val="ru-RU" w:eastAsia="ar-SA"/>
        </w:rPr>
      </w:pPr>
      <w:r w:rsidRPr="00E138B9">
        <w:rPr>
          <w:rFonts w:ascii="Times New Roman" w:eastAsia="SimSun" w:hAnsi="Times New Roman" w:cs="Times New Roman"/>
          <w:kern w:val="1"/>
          <w:lang w:val="ru-RU" w:eastAsia="ar-SA"/>
        </w:rPr>
        <w:t xml:space="preserve">   </w:t>
      </w:r>
    </w:p>
    <w:p w:rsidR="006E498D" w:rsidRPr="00E138B9" w:rsidRDefault="006E498D" w:rsidP="006E498D">
      <w:pPr>
        <w:pStyle w:val="11"/>
        <w:keepNext/>
        <w:keepLines/>
        <w:shd w:val="clear" w:color="auto" w:fill="auto"/>
        <w:tabs>
          <w:tab w:val="left" w:pos="1134"/>
        </w:tabs>
        <w:ind w:firstLine="567"/>
        <w:jc w:val="left"/>
        <w:rPr>
          <w:sz w:val="24"/>
        </w:rPr>
      </w:pPr>
    </w:p>
    <w:p w:rsidR="006E498D" w:rsidRPr="00E138B9" w:rsidRDefault="006E498D" w:rsidP="006E498D">
      <w:pPr>
        <w:pStyle w:val="1"/>
        <w:shd w:val="clear" w:color="auto" w:fill="auto"/>
        <w:tabs>
          <w:tab w:val="left" w:pos="1134"/>
        </w:tabs>
        <w:ind w:firstLine="4962"/>
        <w:jc w:val="both"/>
        <w:rPr>
          <w:sz w:val="28"/>
          <w:szCs w:val="24"/>
        </w:rPr>
      </w:pPr>
      <w:r w:rsidRPr="00E138B9">
        <w:rPr>
          <w:rFonts w:eastAsia="SimSun"/>
          <w:kern w:val="1"/>
          <w:sz w:val="24"/>
          <w:lang w:eastAsia="ar-SA"/>
        </w:rPr>
        <w:t>Введено в действие приказом №</w:t>
      </w:r>
      <w:r w:rsidRPr="00E138B9">
        <w:rPr>
          <w:rFonts w:eastAsia="SimSun"/>
          <w:kern w:val="1"/>
          <w:sz w:val="24"/>
          <w:u w:val="single"/>
          <w:lang w:eastAsia="ar-SA"/>
        </w:rPr>
        <w:t>108/01-1</w:t>
      </w:r>
    </w:p>
    <w:p w:rsidR="006E498D" w:rsidRPr="00E138B9" w:rsidRDefault="006E498D" w:rsidP="006E498D">
      <w:pPr>
        <w:suppressAutoHyphens/>
        <w:spacing w:before="0" w:beforeAutospacing="0" w:after="0" w:afterAutospacing="0"/>
        <w:ind w:firstLine="4962"/>
        <w:jc w:val="both"/>
        <w:rPr>
          <w:rFonts w:ascii="Times New Roman" w:hAnsi="Times New Roman" w:cs="Times New Roman"/>
          <w:bCs/>
          <w:sz w:val="24"/>
          <w:lang w:val="ru-RU"/>
        </w:rPr>
      </w:pPr>
      <w:r w:rsidRPr="00E138B9">
        <w:rPr>
          <w:rFonts w:ascii="Times New Roman" w:eastAsia="SimSun" w:hAnsi="Times New Roman" w:cs="Times New Roman"/>
          <w:kern w:val="1"/>
          <w:sz w:val="24"/>
          <w:lang w:val="ru-RU" w:eastAsia="ar-SA"/>
        </w:rPr>
        <w:t>от «</w:t>
      </w:r>
      <w:r w:rsidRPr="00E138B9">
        <w:rPr>
          <w:rFonts w:ascii="Times New Roman" w:eastAsia="SimSun" w:hAnsi="Times New Roman" w:cs="Times New Roman"/>
          <w:kern w:val="1"/>
          <w:sz w:val="24"/>
          <w:u w:val="single"/>
          <w:lang w:val="ru-RU" w:eastAsia="ar-SA"/>
        </w:rPr>
        <w:t>30</w:t>
      </w:r>
      <w:r w:rsidRPr="00E138B9">
        <w:rPr>
          <w:rFonts w:ascii="Times New Roman" w:eastAsia="SimSun" w:hAnsi="Times New Roman" w:cs="Times New Roman"/>
          <w:kern w:val="1"/>
          <w:sz w:val="24"/>
          <w:lang w:val="ru-RU" w:eastAsia="ar-SA"/>
        </w:rPr>
        <w:t>»</w:t>
      </w:r>
      <w:r w:rsidRPr="00E138B9">
        <w:rPr>
          <w:rFonts w:ascii="Times New Roman" w:eastAsia="SimSun" w:hAnsi="Times New Roman" w:cs="Times New Roman"/>
          <w:kern w:val="1"/>
          <w:sz w:val="24"/>
          <w:u w:val="single"/>
          <w:lang w:val="ru-RU" w:eastAsia="ar-SA"/>
        </w:rPr>
        <w:t xml:space="preserve"> 08. </w:t>
      </w:r>
      <w:r w:rsidRPr="00E138B9">
        <w:rPr>
          <w:rFonts w:ascii="Times New Roman" w:eastAsia="SimSun" w:hAnsi="Times New Roman" w:cs="Times New Roman"/>
          <w:kern w:val="1"/>
          <w:sz w:val="24"/>
          <w:lang w:val="ru-RU" w:eastAsia="ar-SA"/>
        </w:rPr>
        <w:t>20</w:t>
      </w:r>
      <w:r w:rsidRPr="00E138B9">
        <w:rPr>
          <w:rFonts w:ascii="Times New Roman" w:eastAsia="SimSun" w:hAnsi="Times New Roman" w:cs="Times New Roman"/>
          <w:kern w:val="1"/>
          <w:sz w:val="24"/>
          <w:u w:val="single"/>
          <w:lang w:val="ru-RU" w:eastAsia="ar-SA"/>
        </w:rPr>
        <w:t>25</w:t>
      </w:r>
      <w:r w:rsidRPr="00E138B9">
        <w:rPr>
          <w:rFonts w:ascii="Times New Roman" w:eastAsia="SimSun" w:hAnsi="Times New Roman" w:cs="Times New Roman"/>
          <w:kern w:val="1"/>
          <w:sz w:val="24"/>
          <w:lang w:val="ru-RU" w:eastAsia="ar-SA"/>
        </w:rPr>
        <w:t>г.</w:t>
      </w:r>
    </w:p>
    <w:p w:rsidR="006E498D" w:rsidRPr="00E138B9" w:rsidRDefault="006E498D" w:rsidP="006E498D">
      <w:pPr>
        <w:suppressAutoHyphens/>
        <w:spacing w:before="0" w:beforeAutospacing="0" w:after="0" w:afterAutospacing="0"/>
        <w:jc w:val="both"/>
        <w:rPr>
          <w:rFonts w:ascii="Times New Roman" w:eastAsia="SimSun" w:hAnsi="Times New Roman" w:cs="Times New Roman"/>
          <w:kern w:val="1"/>
          <w:sz w:val="24"/>
          <w:lang w:val="ru-RU" w:eastAsia="ar-SA"/>
        </w:rPr>
      </w:pPr>
    </w:p>
    <w:p w:rsidR="006E498D" w:rsidRPr="00E138B9" w:rsidRDefault="006E498D" w:rsidP="006E498D">
      <w:pPr>
        <w:spacing w:before="0" w:beforeAutospacing="0" w:after="0" w:afterAutospacing="0"/>
        <w:jc w:val="both"/>
        <w:rPr>
          <w:rFonts w:ascii="Times New Roman" w:eastAsia="SimSun" w:hAnsi="Times New Roman" w:cs="Times New Roman"/>
          <w:kern w:val="1"/>
          <w:sz w:val="24"/>
          <w:lang w:val="ru-RU" w:eastAsia="ar-SA"/>
        </w:rPr>
      </w:pPr>
    </w:p>
    <w:p w:rsidR="006E498D" w:rsidRPr="00E138B9" w:rsidRDefault="006E498D" w:rsidP="006E498D">
      <w:pPr>
        <w:spacing w:before="0" w:beforeAutospacing="0" w:after="0" w:afterAutospacing="0"/>
        <w:jc w:val="both"/>
        <w:rPr>
          <w:rFonts w:ascii="Times New Roman" w:eastAsia="SimSun" w:hAnsi="Times New Roman" w:cs="Times New Roman"/>
          <w:kern w:val="1"/>
          <w:sz w:val="24"/>
          <w:lang w:val="ru-RU" w:eastAsia="ar-SA"/>
        </w:rPr>
      </w:pPr>
      <w:r w:rsidRPr="00E138B9">
        <w:rPr>
          <w:rFonts w:ascii="Times New Roman" w:eastAsia="SimSun" w:hAnsi="Times New Roman" w:cs="Times New Roman"/>
          <w:kern w:val="1"/>
          <w:sz w:val="24"/>
          <w:lang w:val="ru-RU" w:eastAsia="ar-SA"/>
        </w:rPr>
        <w:t xml:space="preserve">ПРИНЯТО </w:t>
      </w:r>
    </w:p>
    <w:p w:rsidR="006E498D" w:rsidRPr="00E138B9" w:rsidRDefault="006E498D" w:rsidP="006E498D">
      <w:pPr>
        <w:spacing w:before="0" w:beforeAutospacing="0" w:after="0" w:afterAutospacing="0"/>
        <w:jc w:val="both"/>
        <w:rPr>
          <w:rFonts w:ascii="Times New Roman" w:eastAsia="SimSun" w:hAnsi="Times New Roman" w:cs="Times New Roman"/>
          <w:kern w:val="1"/>
          <w:sz w:val="24"/>
          <w:lang w:val="ru-RU" w:eastAsia="ar-SA"/>
        </w:rPr>
      </w:pPr>
      <w:r w:rsidRPr="00E138B9">
        <w:rPr>
          <w:rFonts w:ascii="Times New Roman" w:eastAsia="SimSun" w:hAnsi="Times New Roman" w:cs="Times New Roman"/>
          <w:kern w:val="1"/>
          <w:sz w:val="24"/>
          <w:lang w:val="ru-RU" w:eastAsia="ar-SA"/>
        </w:rPr>
        <w:t xml:space="preserve">на заседании Педагогического совета </w:t>
      </w:r>
    </w:p>
    <w:p w:rsidR="006E498D" w:rsidRPr="00E138B9" w:rsidRDefault="006E498D" w:rsidP="006E498D">
      <w:pPr>
        <w:spacing w:before="0" w:beforeAutospacing="0" w:after="0" w:afterAutospacing="0"/>
        <w:jc w:val="both"/>
        <w:rPr>
          <w:rFonts w:ascii="Times New Roman" w:eastAsia="SimSun" w:hAnsi="Times New Roman" w:cs="Times New Roman"/>
          <w:kern w:val="1"/>
          <w:sz w:val="24"/>
          <w:lang w:val="ru-RU" w:eastAsia="ar-SA"/>
        </w:rPr>
      </w:pPr>
      <w:r w:rsidRPr="00E138B9">
        <w:rPr>
          <w:rFonts w:ascii="Times New Roman" w:eastAsia="SimSun" w:hAnsi="Times New Roman" w:cs="Times New Roman"/>
          <w:kern w:val="1"/>
          <w:sz w:val="24"/>
          <w:lang w:val="ru-RU" w:eastAsia="ar-SA"/>
        </w:rPr>
        <w:t>(протокол заседания ПС № 1 от «30» 08.2025 года)</w:t>
      </w:r>
    </w:p>
    <w:p w:rsidR="006E498D" w:rsidRPr="00E138B9" w:rsidRDefault="006E498D" w:rsidP="006E498D">
      <w:pPr>
        <w:spacing w:before="0" w:beforeAutospacing="0" w:after="0" w:afterAutospacing="0"/>
        <w:jc w:val="both"/>
        <w:rPr>
          <w:rFonts w:ascii="Times New Roman" w:eastAsia="SimSun" w:hAnsi="Times New Roman" w:cs="Times New Roman"/>
          <w:kern w:val="1"/>
          <w:sz w:val="24"/>
          <w:lang w:val="ru-RU" w:eastAsia="ar-SA"/>
        </w:rPr>
      </w:pPr>
    </w:p>
    <w:p w:rsidR="006E498D" w:rsidRPr="00E138B9" w:rsidRDefault="006E498D" w:rsidP="006E498D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138B9">
        <w:rPr>
          <w:rFonts w:ascii="Times New Roman" w:eastAsia="Calibri" w:hAnsi="Times New Roman" w:cs="Times New Roman"/>
          <w:sz w:val="24"/>
          <w:szCs w:val="24"/>
          <w:lang w:val="ru-RU"/>
        </w:rPr>
        <w:t>СОГЛАСОВАНО</w:t>
      </w:r>
    </w:p>
    <w:p w:rsidR="006E498D" w:rsidRPr="00E138B9" w:rsidRDefault="006E498D" w:rsidP="006E498D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138B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с Советом родителей МБОУ </w:t>
      </w: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«СОШ №47»</w:t>
      </w:r>
    </w:p>
    <w:p w:rsidR="006E498D" w:rsidRPr="00E138B9" w:rsidRDefault="006E498D" w:rsidP="006E498D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E138B9">
        <w:rPr>
          <w:rFonts w:ascii="Times New Roman" w:hAnsi="Times New Roman" w:cs="Times New Roman"/>
          <w:sz w:val="24"/>
          <w:szCs w:val="24"/>
          <w:lang w:val="ru-RU" w:eastAsia="ru-RU"/>
        </w:rPr>
        <w:t>«30» 08. 2025 года</w:t>
      </w:r>
    </w:p>
    <w:p w:rsidR="006E498D" w:rsidRPr="00E138B9" w:rsidRDefault="006E498D" w:rsidP="006E498D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E498D" w:rsidRPr="00E138B9" w:rsidRDefault="006E498D" w:rsidP="006E498D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СОГЛАСОВАНО </w:t>
      </w:r>
    </w:p>
    <w:p w:rsidR="006E498D" w:rsidRPr="00E138B9" w:rsidRDefault="006E498D" w:rsidP="006E498D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Советом обучающихся </w:t>
      </w:r>
      <w:r w:rsidRPr="00E138B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МБОУ </w:t>
      </w: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«СОШ №47»</w:t>
      </w:r>
    </w:p>
    <w:p w:rsidR="006E498D" w:rsidRPr="00E138B9" w:rsidRDefault="006E498D" w:rsidP="006E498D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38B9">
        <w:rPr>
          <w:rFonts w:ascii="Times New Roman" w:hAnsi="Times New Roman" w:cs="Times New Roman"/>
          <w:sz w:val="24"/>
          <w:szCs w:val="24"/>
          <w:lang w:eastAsia="ru-RU"/>
        </w:rPr>
        <w:t>«30» 08. 2025 года</w:t>
      </w:r>
    </w:p>
    <w:p w:rsidR="006E498D" w:rsidRPr="00E138B9" w:rsidRDefault="006E498D" w:rsidP="006E498D">
      <w:pPr>
        <w:tabs>
          <w:tab w:val="left" w:pos="1134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FF5921" w:rsidRPr="00E138B9" w:rsidRDefault="00FF5921" w:rsidP="006E498D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8"/>
          <w:szCs w:val="24"/>
          <w:lang w:val="ru-RU"/>
        </w:rPr>
      </w:pPr>
    </w:p>
    <w:p w:rsidR="00FF5921" w:rsidRPr="00E138B9" w:rsidRDefault="00FF5921" w:rsidP="00E33CFC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F5921" w:rsidRPr="00E138B9" w:rsidRDefault="00FF5921" w:rsidP="00E33CFC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F5921" w:rsidRPr="00E138B9" w:rsidRDefault="00FF5921" w:rsidP="006E498D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F5921" w:rsidRPr="00E138B9" w:rsidRDefault="00FF5921" w:rsidP="00E33CFC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F5921" w:rsidRPr="00E138B9" w:rsidRDefault="00FF5921" w:rsidP="00E33CFC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F5921" w:rsidRPr="00E138B9" w:rsidRDefault="00FF5921" w:rsidP="00E33CFC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F5921" w:rsidRDefault="00FF5921" w:rsidP="00E33CFC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B61FC" w:rsidRDefault="00EB61FC" w:rsidP="00E33CFC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B61FC" w:rsidRDefault="00EB61FC" w:rsidP="00E33CFC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B61FC" w:rsidRPr="00E138B9" w:rsidRDefault="00EB61FC" w:rsidP="00E33CFC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33CFC" w:rsidRPr="00E138B9" w:rsidRDefault="00E33CFC" w:rsidP="00E33CFC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Приложение 1</w:t>
      </w:r>
      <w:r w:rsidRPr="00E138B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положению о внутренней системе</w:t>
      </w:r>
      <w:r w:rsidRPr="00E138B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оценки качества образования</w:t>
      </w:r>
      <w:r w:rsidRPr="00E138B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 30.08.2025</w:t>
      </w:r>
    </w:p>
    <w:p w:rsidR="00E33CFC" w:rsidRDefault="00E33CFC" w:rsidP="00314DF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Чек-лист самооценивания процесса и содержания образования</w:t>
      </w:r>
    </w:p>
    <w:p w:rsidR="00314DFA" w:rsidRPr="00314DFA" w:rsidRDefault="00314DFA" w:rsidP="00314DF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16"/>
          <w:szCs w:val="16"/>
          <w:lang w:val="ru-RU"/>
        </w:rPr>
      </w:pPr>
    </w:p>
    <w:tbl>
      <w:tblPr>
        <w:tblStyle w:val="a4"/>
        <w:tblW w:w="5461" w:type="pct"/>
        <w:tblInd w:w="-572" w:type="dxa"/>
        <w:tblLook w:val="0600" w:firstRow="0" w:lastRow="0" w:firstColumn="0" w:lastColumn="0" w:noHBand="1" w:noVBand="1"/>
      </w:tblPr>
      <w:tblGrid>
        <w:gridCol w:w="642"/>
        <w:gridCol w:w="5737"/>
        <w:gridCol w:w="3828"/>
      </w:tblGrid>
      <w:tr w:rsidR="00E33CFC" w:rsidRPr="00314DFA" w:rsidTr="00314DFA">
        <w:tc>
          <w:tcPr>
            <w:tcW w:w="642" w:type="dxa"/>
          </w:tcPr>
          <w:p w:rsidR="00E33CFC" w:rsidRPr="00314DFA" w:rsidRDefault="00E33CFC" w:rsidP="00E33CF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14DFA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№</w:t>
            </w:r>
          </w:p>
        </w:tc>
        <w:tc>
          <w:tcPr>
            <w:tcW w:w="5736" w:type="dxa"/>
          </w:tcPr>
          <w:p w:rsidR="00E33CFC" w:rsidRPr="00314DFA" w:rsidRDefault="00E33CFC" w:rsidP="00E33CF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14DFA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Критерии оценки</w:t>
            </w:r>
          </w:p>
        </w:tc>
        <w:tc>
          <w:tcPr>
            <w:tcW w:w="3828" w:type="dxa"/>
          </w:tcPr>
          <w:p w:rsidR="00E33CFC" w:rsidRPr="00314DFA" w:rsidRDefault="00E33CFC" w:rsidP="00E33CF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314DFA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Единица</w:t>
            </w:r>
            <w:proofErr w:type="spellEnd"/>
            <w:r w:rsidRPr="00314DFA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 xml:space="preserve"> </w:t>
            </w:r>
            <w:proofErr w:type="spellStart"/>
            <w:r w:rsidRPr="00314DFA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измерения</w:t>
            </w:r>
            <w:proofErr w:type="spellEnd"/>
          </w:p>
        </w:tc>
      </w:tr>
      <w:tr w:rsidR="00E33CFC" w:rsidRPr="00314DFA" w:rsidTr="00314DFA">
        <w:trPr>
          <w:trHeight w:val="185"/>
        </w:trPr>
        <w:tc>
          <w:tcPr>
            <w:tcW w:w="10206" w:type="dxa"/>
            <w:gridSpan w:val="3"/>
          </w:tcPr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14DFA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1. Образовательная деятельность</w:t>
            </w:r>
          </w:p>
        </w:tc>
      </w:tr>
      <w:tr w:rsidR="00E33CFC" w:rsidRPr="00314DFA" w:rsidTr="00314DFA">
        <w:tc>
          <w:tcPr>
            <w:tcW w:w="642" w:type="dxa"/>
          </w:tcPr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1.1</w:t>
            </w:r>
          </w:p>
        </w:tc>
        <w:tc>
          <w:tcPr>
            <w:tcW w:w="5736" w:type="dxa"/>
          </w:tcPr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Общая</w:t>
            </w:r>
            <w:proofErr w:type="spellEnd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численность</w:t>
            </w:r>
            <w:proofErr w:type="spellEnd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 xml:space="preserve"> обучающихся:</w:t>
            </w:r>
          </w:p>
        </w:tc>
        <w:tc>
          <w:tcPr>
            <w:tcW w:w="3828" w:type="dxa"/>
          </w:tcPr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чел</w:t>
            </w:r>
            <w:proofErr w:type="spellEnd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.</w:t>
            </w:r>
          </w:p>
        </w:tc>
      </w:tr>
      <w:tr w:rsidR="00E33CFC" w:rsidRPr="00314DFA" w:rsidTr="00314DFA">
        <w:tc>
          <w:tcPr>
            <w:tcW w:w="642" w:type="dxa"/>
            <w:vMerge w:val="restart"/>
          </w:tcPr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1.2</w:t>
            </w:r>
          </w:p>
        </w:tc>
        <w:tc>
          <w:tcPr>
            <w:tcW w:w="9564" w:type="dxa"/>
            <w:gridSpan w:val="2"/>
          </w:tcPr>
          <w:p w:rsidR="00E33CFC" w:rsidRPr="00314DFA" w:rsidRDefault="00E33CFC" w:rsidP="00E33CF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Численность</w:t>
            </w:r>
            <w:proofErr w:type="spellEnd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 xml:space="preserve"> обучающихся, </w:t>
            </w: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осваивающих</w:t>
            </w:r>
            <w:proofErr w:type="spellEnd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:</w:t>
            </w:r>
          </w:p>
        </w:tc>
      </w:tr>
      <w:tr w:rsidR="00E33CFC" w:rsidRPr="00314DFA" w:rsidTr="00314DFA">
        <w:tc>
          <w:tcPr>
            <w:tcW w:w="642" w:type="dxa"/>
            <w:vMerge/>
          </w:tcPr>
          <w:p w:rsidR="00E33CFC" w:rsidRPr="00314DFA" w:rsidRDefault="00E33CFC" w:rsidP="00E33CFC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736" w:type="dxa"/>
          </w:tcPr>
          <w:p w:rsidR="00E33CFC" w:rsidRPr="00314DFA" w:rsidRDefault="00E33CFC" w:rsidP="00E33CF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314DFA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– основную образовательную программу начального общего образования</w:t>
            </w:r>
          </w:p>
        </w:tc>
        <w:tc>
          <w:tcPr>
            <w:tcW w:w="3828" w:type="dxa"/>
          </w:tcPr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чел</w:t>
            </w:r>
            <w:proofErr w:type="spellEnd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.</w:t>
            </w:r>
          </w:p>
        </w:tc>
      </w:tr>
      <w:tr w:rsidR="00E33CFC" w:rsidRPr="00314DFA" w:rsidTr="00314DFA">
        <w:tc>
          <w:tcPr>
            <w:tcW w:w="642" w:type="dxa"/>
            <w:vMerge/>
          </w:tcPr>
          <w:p w:rsidR="00E33CFC" w:rsidRPr="00314DFA" w:rsidRDefault="00E33CFC" w:rsidP="00E33CFC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736" w:type="dxa"/>
          </w:tcPr>
          <w:p w:rsidR="00E33CFC" w:rsidRPr="00314DFA" w:rsidRDefault="00E33CFC" w:rsidP="00E33CF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314DFA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– основную образовательную программу основного общего образования</w:t>
            </w:r>
          </w:p>
        </w:tc>
        <w:tc>
          <w:tcPr>
            <w:tcW w:w="3828" w:type="dxa"/>
          </w:tcPr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чел</w:t>
            </w:r>
            <w:proofErr w:type="spellEnd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.</w:t>
            </w:r>
          </w:p>
        </w:tc>
      </w:tr>
      <w:tr w:rsidR="00E33CFC" w:rsidRPr="00314DFA" w:rsidTr="00314DFA">
        <w:tc>
          <w:tcPr>
            <w:tcW w:w="642" w:type="dxa"/>
            <w:vMerge/>
          </w:tcPr>
          <w:p w:rsidR="00E33CFC" w:rsidRPr="00314DFA" w:rsidRDefault="00E33CFC" w:rsidP="00E33CFC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736" w:type="dxa"/>
          </w:tcPr>
          <w:p w:rsidR="00E33CFC" w:rsidRPr="00314DFA" w:rsidRDefault="00E33CFC" w:rsidP="00E33CF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314DFA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– основную образовательную программу среднего общего образования</w:t>
            </w:r>
          </w:p>
        </w:tc>
        <w:tc>
          <w:tcPr>
            <w:tcW w:w="3828" w:type="dxa"/>
          </w:tcPr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чел</w:t>
            </w:r>
            <w:proofErr w:type="spellEnd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.</w:t>
            </w:r>
          </w:p>
        </w:tc>
      </w:tr>
      <w:tr w:rsidR="00E33CFC" w:rsidRPr="00314DFA" w:rsidTr="00314DFA">
        <w:tc>
          <w:tcPr>
            <w:tcW w:w="642" w:type="dxa"/>
            <w:vMerge/>
          </w:tcPr>
          <w:p w:rsidR="00E33CFC" w:rsidRPr="00314DFA" w:rsidRDefault="00E33CFC" w:rsidP="00E33CFC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736" w:type="dxa"/>
          </w:tcPr>
          <w:p w:rsidR="00E33CFC" w:rsidRPr="00314DFA" w:rsidRDefault="00E33CFC" w:rsidP="00E33CF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 xml:space="preserve">– </w:t>
            </w: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адаптированные</w:t>
            </w:r>
            <w:proofErr w:type="spellEnd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основные</w:t>
            </w:r>
            <w:proofErr w:type="spellEnd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 xml:space="preserve"> образовательные программы</w:t>
            </w:r>
          </w:p>
        </w:tc>
        <w:tc>
          <w:tcPr>
            <w:tcW w:w="3828" w:type="dxa"/>
          </w:tcPr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чел</w:t>
            </w:r>
            <w:proofErr w:type="spellEnd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.</w:t>
            </w:r>
          </w:p>
        </w:tc>
      </w:tr>
      <w:tr w:rsidR="00E33CFC" w:rsidRPr="00314DFA" w:rsidTr="00314DFA">
        <w:tc>
          <w:tcPr>
            <w:tcW w:w="642" w:type="dxa"/>
            <w:vMerge/>
          </w:tcPr>
          <w:p w:rsidR="00E33CFC" w:rsidRPr="00314DFA" w:rsidRDefault="00E33CFC" w:rsidP="00E33CFC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736" w:type="dxa"/>
          </w:tcPr>
          <w:p w:rsidR="00E33CFC" w:rsidRPr="00314DFA" w:rsidRDefault="00E33CFC" w:rsidP="00E33CF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314DFA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– иные уровни ООП, если реализуются (указать)</w:t>
            </w:r>
          </w:p>
        </w:tc>
        <w:tc>
          <w:tcPr>
            <w:tcW w:w="3828" w:type="dxa"/>
          </w:tcPr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чел</w:t>
            </w:r>
            <w:proofErr w:type="spellEnd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.</w:t>
            </w:r>
          </w:p>
        </w:tc>
      </w:tr>
      <w:tr w:rsidR="00E33CFC" w:rsidRPr="00314DFA" w:rsidTr="00314DFA">
        <w:tc>
          <w:tcPr>
            <w:tcW w:w="642" w:type="dxa"/>
            <w:vMerge w:val="restart"/>
          </w:tcPr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1.3</w:t>
            </w:r>
          </w:p>
        </w:tc>
        <w:tc>
          <w:tcPr>
            <w:tcW w:w="9564" w:type="dxa"/>
            <w:gridSpan w:val="2"/>
          </w:tcPr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314DFA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Формы получения образования в ОО:</w:t>
            </w:r>
          </w:p>
        </w:tc>
      </w:tr>
      <w:tr w:rsidR="00E33CFC" w:rsidRPr="00314DFA" w:rsidTr="00314DFA">
        <w:tc>
          <w:tcPr>
            <w:tcW w:w="642" w:type="dxa"/>
            <w:vMerge/>
          </w:tcPr>
          <w:p w:rsidR="00E33CFC" w:rsidRPr="00314DFA" w:rsidRDefault="00E33CFC" w:rsidP="00E33CFC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</w:p>
        </w:tc>
        <w:tc>
          <w:tcPr>
            <w:tcW w:w="5736" w:type="dxa"/>
          </w:tcPr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 xml:space="preserve">– </w:t>
            </w: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очная</w:t>
            </w:r>
            <w:proofErr w:type="spellEnd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;</w:t>
            </w:r>
          </w:p>
        </w:tc>
        <w:tc>
          <w:tcPr>
            <w:tcW w:w="3828" w:type="dxa"/>
          </w:tcPr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имеется</w:t>
            </w:r>
            <w:proofErr w:type="spellEnd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 xml:space="preserve">/не </w:t>
            </w: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имеется</w:t>
            </w:r>
            <w:proofErr w:type="spellEnd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;</w:t>
            </w:r>
          </w:p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чел</w:t>
            </w:r>
            <w:proofErr w:type="spellEnd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.</w:t>
            </w:r>
          </w:p>
        </w:tc>
      </w:tr>
      <w:tr w:rsidR="00E33CFC" w:rsidRPr="00314DFA" w:rsidTr="00314DFA">
        <w:tc>
          <w:tcPr>
            <w:tcW w:w="642" w:type="dxa"/>
            <w:vMerge/>
          </w:tcPr>
          <w:p w:rsidR="00E33CFC" w:rsidRPr="00314DFA" w:rsidRDefault="00E33CFC" w:rsidP="00E33CFC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736" w:type="dxa"/>
          </w:tcPr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 xml:space="preserve">– </w:t>
            </w: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очно-заочная</w:t>
            </w:r>
            <w:proofErr w:type="spellEnd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;</w:t>
            </w:r>
          </w:p>
        </w:tc>
        <w:tc>
          <w:tcPr>
            <w:tcW w:w="3828" w:type="dxa"/>
          </w:tcPr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имеется</w:t>
            </w:r>
            <w:proofErr w:type="spellEnd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 xml:space="preserve">/не </w:t>
            </w: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имеется</w:t>
            </w:r>
            <w:proofErr w:type="spellEnd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;</w:t>
            </w:r>
          </w:p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чел</w:t>
            </w:r>
            <w:proofErr w:type="spellEnd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.</w:t>
            </w:r>
          </w:p>
        </w:tc>
      </w:tr>
      <w:tr w:rsidR="00E33CFC" w:rsidRPr="00314DFA" w:rsidTr="00314DFA">
        <w:tc>
          <w:tcPr>
            <w:tcW w:w="642" w:type="dxa"/>
            <w:vMerge/>
          </w:tcPr>
          <w:p w:rsidR="00E33CFC" w:rsidRPr="00314DFA" w:rsidRDefault="00E33CFC" w:rsidP="00E33CFC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736" w:type="dxa"/>
          </w:tcPr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 xml:space="preserve">– </w:t>
            </w: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заочная</w:t>
            </w:r>
            <w:proofErr w:type="spellEnd"/>
          </w:p>
        </w:tc>
        <w:tc>
          <w:tcPr>
            <w:tcW w:w="3828" w:type="dxa"/>
          </w:tcPr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имеется</w:t>
            </w:r>
            <w:proofErr w:type="spellEnd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 xml:space="preserve">/не </w:t>
            </w: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имеется</w:t>
            </w:r>
            <w:proofErr w:type="spellEnd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;</w:t>
            </w:r>
          </w:p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чел</w:t>
            </w:r>
            <w:proofErr w:type="spellEnd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.</w:t>
            </w:r>
          </w:p>
        </w:tc>
      </w:tr>
      <w:tr w:rsidR="00E33CFC" w:rsidRPr="00314DFA" w:rsidTr="00314DFA">
        <w:tc>
          <w:tcPr>
            <w:tcW w:w="642" w:type="dxa"/>
            <w:vMerge/>
          </w:tcPr>
          <w:p w:rsidR="00E33CFC" w:rsidRPr="00314DFA" w:rsidRDefault="00E33CFC" w:rsidP="00E33CFC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736" w:type="dxa"/>
          </w:tcPr>
          <w:p w:rsidR="00E33CFC" w:rsidRPr="00314DFA" w:rsidRDefault="00E33CFC" w:rsidP="00E33CF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Наличие</w:t>
            </w:r>
            <w:proofErr w:type="spellEnd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 xml:space="preserve"> обучающихся, </w:t>
            </w: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получающих</w:t>
            </w:r>
            <w:proofErr w:type="spellEnd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 xml:space="preserve"> образование:</w:t>
            </w:r>
          </w:p>
        </w:tc>
        <w:tc>
          <w:tcPr>
            <w:tcW w:w="3828" w:type="dxa"/>
          </w:tcPr>
          <w:p w:rsidR="00E33CFC" w:rsidRPr="00314DFA" w:rsidRDefault="00E33CFC" w:rsidP="00E33CFC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E33CFC" w:rsidRPr="00314DFA" w:rsidTr="00314DFA">
        <w:tc>
          <w:tcPr>
            <w:tcW w:w="642" w:type="dxa"/>
            <w:vMerge/>
          </w:tcPr>
          <w:p w:rsidR="00E33CFC" w:rsidRPr="00314DFA" w:rsidRDefault="00E33CFC" w:rsidP="00E33CFC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736" w:type="dxa"/>
          </w:tcPr>
          <w:p w:rsidR="00E33CFC" w:rsidRPr="00314DFA" w:rsidRDefault="00E33CFC" w:rsidP="00E33CF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 xml:space="preserve">– в </w:t>
            </w: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семейной</w:t>
            </w:r>
            <w:proofErr w:type="spellEnd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форме</w:t>
            </w:r>
            <w:proofErr w:type="spellEnd"/>
          </w:p>
        </w:tc>
        <w:tc>
          <w:tcPr>
            <w:tcW w:w="3828" w:type="dxa"/>
          </w:tcPr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чел</w:t>
            </w:r>
            <w:proofErr w:type="spellEnd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.</w:t>
            </w:r>
          </w:p>
        </w:tc>
      </w:tr>
      <w:tr w:rsidR="00E33CFC" w:rsidRPr="00314DFA" w:rsidTr="00314DFA">
        <w:tc>
          <w:tcPr>
            <w:tcW w:w="642" w:type="dxa"/>
            <w:vMerge/>
          </w:tcPr>
          <w:p w:rsidR="00E33CFC" w:rsidRPr="00314DFA" w:rsidRDefault="00E33CFC" w:rsidP="00E33CFC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736" w:type="dxa"/>
          </w:tcPr>
          <w:p w:rsidR="00E33CFC" w:rsidRPr="00314DFA" w:rsidRDefault="00E33CFC" w:rsidP="00E33CF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314DFA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– из них – прикрепляемых в качестве экстернов для прохождения промежуточной аттестации</w:t>
            </w:r>
          </w:p>
        </w:tc>
        <w:tc>
          <w:tcPr>
            <w:tcW w:w="3828" w:type="dxa"/>
          </w:tcPr>
          <w:p w:rsidR="00E33CFC" w:rsidRPr="00314DFA" w:rsidRDefault="00E33CFC" w:rsidP="00E33CFC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</w:p>
        </w:tc>
      </w:tr>
      <w:tr w:rsidR="00E33CFC" w:rsidRPr="00314DFA" w:rsidTr="00314DFA">
        <w:tc>
          <w:tcPr>
            <w:tcW w:w="642" w:type="dxa"/>
            <w:vMerge/>
          </w:tcPr>
          <w:p w:rsidR="00E33CFC" w:rsidRPr="00314DFA" w:rsidRDefault="00E33CFC" w:rsidP="00E33CFC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</w:p>
        </w:tc>
        <w:tc>
          <w:tcPr>
            <w:tcW w:w="5736" w:type="dxa"/>
          </w:tcPr>
          <w:p w:rsidR="00E33CFC" w:rsidRPr="00314DFA" w:rsidRDefault="00E33CFC" w:rsidP="00E33CF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 xml:space="preserve">– в </w:t>
            </w: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форме</w:t>
            </w:r>
            <w:proofErr w:type="spellEnd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самообразования</w:t>
            </w:r>
            <w:proofErr w:type="spellEnd"/>
          </w:p>
        </w:tc>
        <w:tc>
          <w:tcPr>
            <w:tcW w:w="3828" w:type="dxa"/>
          </w:tcPr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чел</w:t>
            </w:r>
            <w:proofErr w:type="spellEnd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.</w:t>
            </w:r>
          </w:p>
        </w:tc>
      </w:tr>
      <w:tr w:rsidR="00E33CFC" w:rsidRPr="00314DFA" w:rsidTr="00314DFA">
        <w:trPr>
          <w:trHeight w:val="293"/>
        </w:trPr>
        <w:tc>
          <w:tcPr>
            <w:tcW w:w="642" w:type="dxa"/>
            <w:vMerge/>
          </w:tcPr>
          <w:p w:rsidR="00E33CFC" w:rsidRPr="00314DFA" w:rsidRDefault="00E33CFC" w:rsidP="00E33CFC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736" w:type="dxa"/>
            <w:vMerge w:val="restart"/>
          </w:tcPr>
          <w:p w:rsidR="00E33CFC" w:rsidRPr="00314DFA" w:rsidRDefault="00E33CFC" w:rsidP="00E33CF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314DFA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– из них – прикрепляемых в качестве экстернов для прохождения промежуточной аттестации</w:t>
            </w:r>
          </w:p>
        </w:tc>
        <w:tc>
          <w:tcPr>
            <w:tcW w:w="3828" w:type="dxa"/>
            <w:vMerge w:val="restart"/>
          </w:tcPr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чел</w:t>
            </w:r>
            <w:proofErr w:type="spellEnd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.</w:t>
            </w:r>
          </w:p>
        </w:tc>
      </w:tr>
      <w:tr w:rsidR="00E33CFC" w:rsidRPr="00314DFA" w:rsidTr="00314DFA">
        <w:trPr>
          <w:trHeight w:val="293"/>
        </w:trPr>
        <w:tc>
          <w:tcPr>
            <w:tcW w:w="642" w:type="dxa"/>
            <w:vMerge/>
          </w:tcPr>
          <w:p w:rsidR="00E33CFC" w:rsidRPr="00314DFA" w:rsidRDefault="00E33CFC" w:rsidP="00E33CFC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736" w:type="dxa"/>
            <w:vMerge/>
          </w:tcPr>
          <w:p w:rsidR="00E33CFC" w:rsidRPr="00314DFA" w:rsidRDefault="00E33CFC" w:rsidP="00E33CFC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828" w:type="dxa"/>
            <w:vMerge/>
          </w:tcPr>
          <w:p w:rsidR="00E33CFC" w:rsidRPr="00314DFA" w:rsidRDefault="00E33CFC" w:rsidP="00E33CFC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E33CFC" w:rsidRPr="00314DFA" w:rsidTr="00314DFA">
        <w:tc>
          <w:tcPr>
            <w:tcW w:w="642" w:type="dxa"/>
            <w:vMerge w:val="restart"/>
          </w:tcPr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1.4</w:t>
            </w:r>
          </w:p>
        </w:tc>
        <w:tc>
          <w:tcPr>
            <w:tcW w:w="9564" w:type="dxa"/>
            <w:gridSpan w:val="2"/>
          </w:tcPr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314DFA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Реализация ООП по уровням общего образования:</w:t>
            </w:r>
          </w:p>
        </w:tc>
      </w:tr>
      <w:tr w:rsidR="00E33CFC" w:rsidRPr="00314DFA" w:rsidTr="00314DFA">
        <w:tc>
          <w:tcPr>
            <w:tcW w:w="642" w:type="dxa"/>
            <w:vMerge/>
          </w:tcPr>
          <w:p w:rsidR="00E33CFC" w:rsidRPr="00314DFA" w:rsidRDefault="00E33CFC" w:rsidP="00E33CFC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</w:p>
        </w:tc>
        <w:tc>
          <w:tcPr>
            <w:tcW w:w="5736" w:type="dxa"/>
          </w:tcPr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 xml:space="preserve">– </w:t>
            </w: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сетевая</w:t>
            </w:r>
            <w:proofErr w:type="spellEnd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форма</w:t>
            </w:r>
            <w:proofErr w:type="spellEnd"/>
          </w:p>
        </w:tc>
        <w:tc>
          <w:tcPr>
            <w:tcW w:w="3828" w:type="dxa"/>
          </w:tcPr>
          <w:p w:rsidR="00E33CFC" w:rsidRPr="00314DFA" w:rsidRDefault="00E33CFC" w:rsidP="00314DFA">
            <w:pPr>
              <w:spacing w:before="0" w:beforeAutospacing="0" w:after="0" w:afterAutospacing="0"/>
              <w:ind w:right="-109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314DFA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имеется/не имеется; количество договоров о </w:t>
            </w:r>
            <w:r w:rsidR="00314DFA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сетевом </w:t>
            </w:r>
            <w:r w:rsidRPr="00314DFA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взаимодействии</w:t>
            </w:r>
          </w:p>
        </w:tc>
      </w:tr>
      <w:tr w:rsidR="00E33CFC" w:rsidRPr="00314DFA" w:rsidTr="00314DFA">
        <w:trPr>
          <w:trHeight w:val="293"/>
        </w:trPr>
        <w:tc>
          <w:tcPr>
            <w:tcW w:w="642" w:type="dxa"/>
            <w:vMerge/>
          </w:tcPr>
          <w:p w:rsidR="00E33CFC" w:rsidRPr="00314DFA" w:rsidRDefault="00E33CFC" w:rsidP="00E33CFC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</w:p>
        </w:tc>
        <w:tc>
          <w:tcPr>
            <w:tcW w:w="5736" w:type="dxa"/>
            <w:vMerge w:val="restart"/>
          </w:tcPr>
          <w:p w:rsidR="00E33CFC" w:rsidRPr="00314DFA" w:rsidRDefault="00E33CFC" w:rsidP="00E33CF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314DFA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– с применением электронного обучения и дистанционных образовательных технологий</w:t>
            </w:r>
          </w:p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</w:p>
        </w:tc>
        <w:tc>
          <w:tcPr>
            <w:tcW w:w="3828" w:type="dxa"/>
            <w:vMerge w:val="restart"/>
          </w:tcPr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314DFA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имеется/не имеется; количество единиц рабочих программ, где используются ЭО и ДОТ</w:t>
            </w:r>
          </w:p>
        </w:tc>
      </w:tr>
      <w:tr w:rsidR="00E33CFC" w:rsidRPr="00314DFA" w:rsidTr="00314DFA">
        <w:trPr>
          <w:trHeight w:val="293"/>
        </w:trPr>
        <w:tc>
          <w:tcPr>
            <w:tcW w:w="642" w:type="dxa"/>
            <w:vMerge/>
          </w:tcPr>
          <w:p w:rsidR="00E33CFC" w:rsidRPr="00314DFA" w:rsidRDefault="00E33CFC" w:rsidP="00E33CFC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</w:p>
        </w:tc>
        <w:tc>
          <w:tcPr>
            <w:tcW w:w="5736" w:type="dxa"/>
            <w:vMerge/>
          </w:tcPr>
          <w:p w:rsidR="00E33CFC" w:rsidRPr="00314DFA" w:rsidRDefault="00E33CFC" w:rsidP="00E33CFC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</w:p>
        </w:tc>
        <w:tc>
          <w:tcPr>
            <w:tcW w:w="3828" w:type="dxa"/>
            <w:vMerge/>
          </w:tcPr>
          <w:p w:rsidR="00E33CFC" w:rsidRPr="00314DFA" w:rsidRDefault="00E33CFC" w:rsidP="00E33CFC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</w:p>
        </w:tc>
      </w:tr>
      <w:tr w:rsidR="00E33CFC" w:rsidRPr="00314DFA" w:rsidTr="00314DFA">
        <w:tc>
          <w:tcPr>
            <w:tcW w:w="10206" w:type="dxa"/>
            <w:gridSpan w:val="3"/>
          </w:tcPr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314DFA">
              <w:rPr>
                <w:rFonts w:ascii="Times New Roman" w:hAnsi="Times New Roman" w:cs="Times New Roman"/>
                <w:b/>
                <w:bCs/>
                <w:color w:val="000000"/>
                <w:szCs w:val="24"/>
                <w:lang w:val="ru-RU"/>
              </w:rPr>
              <w:t>2. Соответствие образовательной программы требованиям ФГОС</w:t>
            </w:r>
          </w:p>
        </w:tc>
      </w:tr>
      <w:tr w:rsidR="00E33CFC" w:rsidRPr="00314DFA" w:rsidTr="00314DFA">
        <w:tc>
          <w:tcPr>
            <w:tcW w:w="642" w:type="dxa"/>
          </w:tcPr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2.1</w:t>
            </w:r>
          </w:p>
        </w:tc>
        <w:tc>
          <w:tcPr>
            <w:tcW w:w="5736" w:type="dxa"/>
          </w:tcPr>
          <w:p w:rsidR="00E33CFC" w:rsidRPr="00314DFA" w:rsidRDefault="00E33CFC" w:rsidP="00E33CF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314DFA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Соответствие структуры, содержания и академического объема учебного плана требованиям ФГОС и ФОП</w:t>
            </w:r>
          </w:p>
        </w:tc>
        <w:tc>
          <w:tcPr>
            <w:tcW w:w="3828" w:type="dxa"/>
          </w:tcPr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соответствует</w:t>
            </w:r>
            <w:proofErr w:type="spellEnd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 xml:space="preserve">/не </w:t>
            </w: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соответствует</w:t>
            </w:r>
            <w:proofErr w:type="spellEnd"/>
          </w:p>
        </w:tc>
      </w:tr>
      <w:tr w:rsidR="00E33CFC" w:rsidRPr="00314DFA" w:rsidTr="00314DFA">
        <w:tc>
          <w:tcPr>
            <w:tcW w:w="642" w:type="dxa"/>
          </w:tcPr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2.2</w:t>
            </w:r>
          </w:p>
        </w:tc>
        <w:tc>
          <w:tcPr>
            <w:tcW w:w="5736" w:type="dxa"/>
          </w:tcPr>
          <w:p w:rsidR="00E33CFC" w:rsidRPr="00314DFA" w:rsidRDefault="00E33CFC" w:rsidP="00E33CF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314DFA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Наличие индивидуальных учебных планов для учащихся: с низкой мотиваций, с ОВЗ, одаренных, обучающихся в профиле</w:t>
            </w:r>
          </w:p>
        </w:tc>
        <w:tc>
          <w:tcPr>
            <w:tcW w:w="3828" w:type="dxa"/>
          </w:tcPr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имеется</w:t>
            </w:r>
            <w:proofErr w:type="spellEnd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 xml:space="preserve">/не </w:t>
            </w: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имеется</w:t>
            </w:r>
            <w:proofErr w:type="spellEnd"/>
          </w:p>
        </w:tc>
      </w:tr>
      <w:tr w:rsidR="00E33CFC" w:rsidRPr="00314DFA" w:rsidTr="00314DFA">
        <w:tc>
          <w:tcPr>
            <w:tcW w:w="642" w:type="dxa"/>
          </w:tcPr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2.3</w:t>
            </w:r>
          </w:p>
        </w:tc>
        <w:tc>
          <w:tcPr>
            <w:tcW w:w="5736" w:type="dxa"/>
          </w:tcPr>
          <w:p w:rsidR="00E33CFC" w:rsidRPr="00314DFA" w:rsidRDefault="00E33CFC" w:rsidP="00E33CF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314DFA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Наличие материалов, подтверждающих учет в учебном плане образовательных потребностей и запросов обучающихся и (или) их родителей (законных представителей)</w:t>
            </w:r>
          </w:p>
        </w:tc>
        <w:tc>
          <w:tcPr>
            <w:tcW w:w="3828" w:type="dxa"/>
          </w:tcPr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имеется</w:t>
            </w:r>
            <w:proofErr w:type="spellEnd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 xml:space="preserve">/не </w:t>
            </w: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имеется</w:t>
            </w:r>
            <w:proofErr w:type="spellEnd"/>
          </w:p>
        </w:tc>
      </w:tr>
      <w:tr w:rsidR="00E33CFC" w:rsidRPr="00314DFA" w:rsidTr="00314DFA">
        <w:tc>
          <w:tcPr>
            <w:tcW w:w="642" w:type="dxa"/>
          </w:tcPr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2.4</w:t>
            </w:r>
          </w:p>
        </w:tc>
        <w:tc>
          <w:tcPr>
            <w:tcW w:w="5736" w:type="dxa"/>
          </w:tcPr>
          <w:p w:rsidR="00E33CFC" w:rsidRPr="00314DFA" w:rsidRDefault="00E33CFC" w:rsidP="00E33CF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314DFA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Наличие рабочих программ учебных предметов, курсов, дисциплин (модулей) по всем предметам, курсам, дисциплинам (модулям) учебного плана. Соответствие </w:t>
            </w:r>
            <w:r w:rsidRPr="00314DFA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lastRenderedPageBreak/>
              <w:t>суммарного академического объема рабочих программ академическому объему учебных планов</w:t>
            </w:r>
          </w:p>
        </w:tc>
        <w:tc>
          <w:tcPr>
            <w:tcW w:w="3828" w:type="dxa"/>
          </w:tcPr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lastRenderedPageBreak/>
              <w:t>имеется</w:t>
            </w:r>
            <w:proofErr w:type="spellEnd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 xml:space="preserve">/не </w:t>
            </w: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имеется</w:t>
            </w:r>
            <w:proofErr w:type="spellEnd"/>
          </w:p>
        </w:tc>
      </w:tr>
      <w:tr w:rsidR="00E33CFC" w:rsidRPr="00314DFA" w:rsidTr="00314DFA">
        <w:tc>
          <w:tcPr>
            <w:tcW w:w="642" w:type="dxa"/>
          </w:tcPr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lastRenderedPageBreak/>
              <w:t>2.5</w:t>
            </w:r>
          </w:p>
        </w:tc>
        <w:tc>
          <w:tcPr>
            <w:tcW w:w="5736" w:type="dxa"/>
          </w:tcPr>
          <w:p w:rsidR="00E33CFC" w:rsidRPr="00314DFA" w:rsidRDefault="00E33CFC" w:rsidP="00E33CF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314DFA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Соответствие содержания рабочих программ учебных предметов, курсов, дисциплин (модулей) по всем предметам, курсам, дисциплинам (модулям) требованиям ФГОС и ФОП</w:t>
            </w:r>
          </w:p>
        </w:tc>
        <w:tc>
          <w:tcPr>
            <w:tcW w:w="3828" w:type="dxa"/>
          </w:tcPr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соответствует</w:t>
            </w:r>
            <w:proofErr w:type="spellEnd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 xml:space="preserve">/не </w:t>
            </w: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соответствует</w:t>
            </w:r>
            <w:proofErr w:type="spellEnd"/>
          </w:p>
        </w:tc>
      </w:tr>
      <w:tr w:rsidR="00E33CFC" w:rsidRPr="00314DFA" w:rsidTr="00314DFA">
        <w:tc>
          <w:tcPr>
            <w:tcW w:w="642" w:type="dxa"/>
          </w:tcPr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2.6</w:t>
            </w:r>
          </w:p>
        </w:tc>
        <w:tc>
          <w:tcPr>
            <w:tcW w:w="5736" w:type="dxa"/>
          </w:tcPr>
          <w:p w:rsidR="00E33CFC" w:rsidRPr="00314DFA" w:rsidRDefault="00E33CFC" w:rsidP="00E33CF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314DFA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Наличие программ воспитательной направленности и диагностического инструментария для мониторинга достижения личностных образовательных результатов</w:t>
            </w:r>
          </w:p>
        </w:tc>
        <w:tc>
          <w:tcPr>
            <w:tcW w:w="3828" w:type="dxa"/>
          </w:tcPr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имеется</w:t>
            </w:r>
            <w:proofErr w:type="spellEnd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 xml:space="preserve">/не </w:t>
            </w: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имеется</w:t>
            </w:r>
            <w:proofErr w:type="spellEnd"/>
          </w:p>
        </w:tc>
      </w:tr>
      <w:tr w:rsidR="00E33CFC" w:rsidRPr="00314DFA" w:rsidTr="00314DFA">
        <w:tc>
          <w:tcPr>
            <w:tcW w:w="642" w:type="dxa"/>
          </w:tcPr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2.7</w:t>
            </w:r>
          </w:p>
        </w:tc>
        <w:tc>
          <w:tcPr>
            <w:tcW w:w="5736" w:type="dxa"/>
          </w:tcPr>
          <w:p w:rsidR="00E33CFC" w:rsidRPr="00314DFA" w:rsidRDefault="00E33CFC" w:rsidP="00E33CF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Наличие</w:t>
            </w:r>
            <w:proofErr w:type="spellEnd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 xml:space="preserve"> плана внеурочной деятельности</w:t>
            </w:r>
          </w:p>
        </w:tc>
        <w:tc>
          <w:tcPr>
            <w:tcW w:w="3828" w:type="dxa"/>
          </w:tcPr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имеется</w:t>
            </w:r>
            <w:proofErr w:type="spellEnd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 xml:space="preserve">/не </w:t>
            </w: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имеется</w:t>
            </w:r>
            <w:proofErr w:type="spellEnd"/>
          </w:p>
        </w:tc>
      </w:tr>
      <w:tr w:rsidR="00E33CFC" w:rsidRPr="00314DFA" w:rsidTr="00314DFA">
        <w:tc>
          <w:tcPr>
            <w:tcW w:w="642" w:type="dxa"/>
          </w:tcPr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2.8</w:t>
            </w:r>
          </w:p>
        </w:tc>
        <w:tc>
          <w:tcPr>
            <w:tcW w:w="5736" w:type="dxa"/>
          </w:tcPr>
          <w:p w:rsidR="00E33CFC" w:rsidRPr="00314DFA" w:rsidRDefault="00E33CFC" w:rsidP="00E33CF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314DFA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Наличие рабочих программ и другой документации по направлениям внеурочной деятельности, соответствие их содержания заявленному направлению</w:t>
            </w:r>
          </w:p>
        </w:tc>
        <w:tc>
          <w:tcPr>
            <w:tcW w:w="3828" w:type="dxa"/>
          </w:tcPr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имеется</w:t>
            </w:r>
            <w:proofErr w:type="spellEnd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 xml:space="preserve">/не </w:t>
            </w: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имеется</w:t>
            </w:r>
            <w:proofErr w:type="spellEnd"/>
          </w:p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E33CFC" w:rsidRPr="00314DFA" w:rsidTr="00314DFA">
        <w:tc>
          <w:tcPr>
            <w:tcW w:w="642" w:type="dxa"/>
          </w:tcPr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2.9</w:t>
            </w:r>
          </w:p>
        </w:tc>
        <w:tc>
          <w:tcPr>
            <w:tcW w:w="5736" w:type="dxa"/>
          </w:tcPr>
          <w:p w:rsidR="00E33CFC" w:rsidRPr="00314DFA" w:rsidRDefault="00E33CFC" w:rsidP="00E33CF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314DFA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Наличие программы психолого-педагогического сопровождения</w:t>
            </w:r>
          </w:p>
        </w:tc>
        <w:tc>
          <w:tcPr>
            <w:tcW w:w="3828" w:type="dxa"/>
          </w:tcPr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имеется</w:t>
            </w:r>
            <w:proofErr w:type="spellEnd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 xml:space="preserve">/не </w:t>
            </w: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имеется</w:t>
            </w:r>
            <w:proofErr w:type="spellEnd"/>
          </w:p>
        </w:tc>
      </w:tr>
      <w:tr w:rsidR="00E33CFC" w:rsidRPr="00314DFA" w:rsidTr="00314DFA">
        <w:tc>
          <w:tcPr>
            <w:tcW w:w="642" w:type="dxa"/>
          </w:tcPr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2.10</w:t>
            </w:r>
          </w:p>
        </w:tc>
        <w:tc>
          <w:tcPr>
            <w:tcW w:w="5736" w:type="dxa"/>
          </w:tcPr>
          <w:p w:rsidR="00E33CFC" w:rsidRPr="00314DFA" w:rsidRDefault="00E33CFC" w:rsidP="00E33CF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314DFA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Наличие «дорожной карты» развития условий реализации ООП</w:t>
            </w:r>
          </w:p>
        </w:tc>
        <w:tc>
          <w:tcPr>
            <w:tcW w:w="3828" w:type="dxa"/>
          </w:tcPr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имеется</w:t>
            </w:r>
            <w:proofErr w:type="spellEnd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 xml:space="preserve">/не </w:t>
            </w: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имеется</w:t>
            </w:r>
            <w:proofErr w:type="spellEnd"/>
          </w:p>
        </w:tc>
      </w:tr>
      <w:tr w:rsidR="00E33CFC" w:rsidRPr="00314DFA" w:rsidTr="00314DFA">
        <w:tc>
          <w:tcPr>
            <w:tcW w:w="10206" w:type="dxa"/>
            <w:gridSpan w:val="3"/>
          </w:tcPr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314DFA">
              <w:rPr>
                <w:rFonts w:ascii="Times New Roman" w:hAnsi="Times New Roman" w:cs="Times New Roman"/>
                <w:b/>
                <w:bCs/>
                <w:color w:val="000000"/>
                <w:szCs w:val="24"/>
                <w:lang w:val="ru-RU"/>
              </w:rPr>
              <w:t>3. Соответствие образовательной программы концепции развития ОО</w:t>
            </w:r>
          </w:p>
        </w:tc>
      </w:tr>
      <w:tr w:rsidR="00E33CFC" w:rsidRPr="00314DFA" w:rsidTr="00314DFA">
        <w:trPr>
          <w:trHeight w:val="293"/>
        </w:trPr>
        <w:tc>
          <w:tcPr>
            <w:tcW w:w="642" w:type="dxa"/>
            <w:vMerge w:val="restart"/>
          </w:tcPr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3.1</w:t>
            </w:r>
          </w:p>
        </w:tc>
        <w:tc>
          <w:tcPr>
            <w:tcW w:w="5736" w:type="dxa"/>
            <w:vMerge w:val="restart"/>
          </w:tcPr>
          <w:p w:rsidR="00E33CFC" w:rsidRPr="00314DFA" w:rsidRDefault="00E33CFC" w:rsidP="00E33CF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314DFA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Соответствие планируемых результатов освоения ООП запросу участников образовательных отношений</w:t>
            </w:r>
          </w:p>
        </w:tc>
        <w:tc>
          <w:tcPr>
            <w:tcW w:w="3828" w:type="dxa"/>
            <w:vMerge w:val="restart"/>
          </w:tcPr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соответствует</w:t>
            </w:r>
            <w:proofErr w:type="spellEnd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 xml:space="preserve">/не </w:t>
            </w: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соответствует</w:t>
            </w:r>
            <w:proofErr w:type="spellEnd"/>
          </w:p>
        </w:tc>
      </w:tr>
      <w:tr w:rsidR="00E33CFC" w:rsidRPr="00314DFA" w:rsidTr="00314DFA">
        <w:trPr>
          <w:trHeight w:val="293"/>
        </w:trPr>
        <w:tc>
          <w:tcPr>
            <w:tcW w:w="642" w:type="dxa"/>
            <w:vMerge/>
          </w:tcPr>
          <w:p w:rsidR="00E33CFC" w:rsidRPr="00314DFA" w:rsidRDefault="00E33CFC" w:rsidP="00E33CFC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736" w:type="dxa"/>
            <w:vMerge/>
          </w:tcPr>
          <w:p w:rsidR="00E33CFC" w:rsidRPr="00314DFA" w:rsidRDefault="00E33CFC" w:rsidP="00E33CFC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828" w:type="dxa"/>
            <w:vMerge/>
          </w:tcPr>
          <w:p w:rsidR="00E33CFC" w:rsidRPr="00314DFA" w:rsidRDefault="00E33CFC" w:rsidP="00E33CFC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E33CFC" w:rsidRPr="00314DFA" w:rsidTr="00314DFA">
        <w:tc>
          <w:tcPr>
            <w:tcW w:w="642" w:type="dxa"/>
          </w:tcPr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3.2</w:t>
            </w:r>
          </w:p>
        </w:tc>
        <w:tc>
          <w:tcPr>
            <w:tcW w:w="5736" w:type="dxa"/>
          </w:tcPr>
          <w:p w:rsidR="00E33CFC" w:rsidRPr="00314DFA" w:rsidRDefault="00E33CFC" w:rsidP="00E33CF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314DFA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Наличие материалов, подтверждающих учет потребностей участников образовательных отношений при разработке части ООП, формируемой участниками образовательных отношений</w:t>
            </w:r>
          </w:p>
        </w:tc>
        <w:tc>
          <w:tcPr>
            <w:tcW w:w="3828" w:type="dxa"/>
          </w:tcPr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имеется</w:t>
            </w:r>
            <w:proofErr w:type="spellEnd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 xml:space="preserve">/не </w:t>
            </w: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имеется</w:t>
            </w:r>
            <w:proofErr w:type="spellEnd"/>
          </w:p>
        </w:tc>
      </w:tr>
      <w:tr w:rsidR="00E33CFC" w:rsidRPr="00314DFA" w:rsidTr="00314DFA">
        <w:tc>
          <w:tcPr>
            <w:tcW w:w="642" w:type="dxa"/>
          </w:tcPr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3.3</w:t>
            </w:r>
          </w:p>
        </w:tc>
        <w:tc>
          <w:tcPr>
            <w:tcW w:w="5736" w:type="dxa"/>
          </w:tcPr>
          <w:p w:rsidR="00E33CFC" w:rsidRPr="00314DFA" w:rsidRDefault="00E33CFC" w:rsidP="00E33CF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314DFA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Отражение в пояснительной записке к ООП особенностей контингента ОО</w:t>
            </w:r>
          </w:p>
        </w:tc>
        <w:tc>
          <w:tcPr>
            <w:tcW w:w="3828" w:type="dxa"/>
          </w:tcPr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имеется</w:t>
            </w:r>
            <w:proofErr w:type="spellEnd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 xml:space="preserve">/не </w:t>
            </w: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имеется</w:t>
            </w:r>
            <w:proofErr w:type="spellEnd"/>
          </w:p>
        </w:tc>
      </w:tr>
      <w:tr w:rsidR="00E33CFC" w:rsidRPr="00314DFA" w:rsidTr="00314DFA">
        <w:tc>
          <w:tcPr>
            <w:tcW w:w="642" w:type="dxa"/>
          </w:tcPr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3.4</w:t>
            </w:r>
          </w:p>
        </w:tc>
        <w:tc>
          <w:tcPr>
            <w:tcW w:w="5736" w:type="dxa"/>
          </w:tcPr>
          <w:p w:rsidR="00E33CFC" w:rsidRPr="00314DFA" w:rsidRDefault="00E33CFC" w:rsidP="00E33CF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314DFA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Отражение в пояснительной записке к 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3828" w:type="dxa"/>
          </w:tcPr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имеется</w:t>
            </w:r>
            <w:proofErr w:type="spellEnd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 xml:space="preserve">/не </w:t>
            </w: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имеется</w:t>
            </w:r>
            <w:proofErr w:type="spellEnd"/>
          </w:p>
        </w:tc>
      </w:tr>
      <w:tr w:rsidR="00E33CFC" w:rsidRPr="00314DFA" w:rsidTr="00314DFA">
        <w:tc>
          <w:tcPr>
            <w:tcW w:w="642" w:type="dxa"/>
          </w:tcPr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3.5</w:t>
            </w:r>
          </w:p>
        </w:tc>
        <w:tc>
          <w:tcPr>
            <w:tcW w:w="5736" w:type="dxa"/>
          </w:tcPr>
          <w:p w:rsidR="00E33CFC" w:rsidRPr="00314DFA" w:rsidRDefault="00E33CFC" w:rsidP="00E33CF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314DFA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Наличие в системе оценки достижения планируемых результатов аутентичных форм, методов оценки и измерительных материалов</w:t>
            </w:r>
          </w:p>
        </w:tc>
        <w:tc>
          <w:tcPr>
            <w:tcW w:w="3828" w:type="dxa"/>
          </w:tcPr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соответствует</w:t>
            </w:r>
            <w:proofErr w:type="spellEnd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 xml:space="preserve">/не </w:t>
            </w: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соответствует</w:t>
            </w:r>
            <w:proofErr w:type="spellEnd"/>
          </w:p>
        </w:tc>
      </w:tr>
      <w:tr w:rsidR="00E33CFC" w:rsidRPr="00314DFA" w:rsidTr="00314DFA">
        <w:tc>
          <w:tcPr>
            <w:tcW w:w="642" w:type="dxa"/>
          </w:tcPr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3.6</w:t>
            </w:r>
          </w:p>
        </w:tc>
        <w:tc>
          <w:tcPr>
            <w:tcW w:w="5736" w:type="dxa"/>
          </w:tcPr>
          <w:p w:rsidR="00E33CFC" w:rsidRPr="00314DFA" w:rsidRDefault="00E33CFC" w:rsidP="00E33CF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314DFA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Наличие в программах воспитательной направленности общешкольных проектов с краеведческим компонентом</w:t>
            </w:r>
          </w:p>
        </w:tc>
        <w:tc>
          <w:tcPr>
            <w:tcW w:w="3828" w:type="dxa"/>
          </w:tcPr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соответствует</w:t>
            </w:r>
            <w:proofErr w:type="spellEnd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 xml:space="preserve">/не </w:t>
            </w: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соответствует</w:t>
            </w:r>
            <w:proofErr w:type="spellEnd"/>
          </w:p>
        </w:tc>
      </w:tr>
      <w:tr w:rsidR="00E33CFC" w:rsidRPr="00314DFA" w:rsidTr="00314DFA">
        <w:tc>
          <w:tcPr>
            <w:tcW w:w="642" w:type="dxa"/>
          </w:tcPr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3.7</w:t>
            </w:r>
          </w:p>
        </w:tc>
        <w:tc>
          <w:tcPr>
            <w:tcW w:w="5736" w:type="dxa"/>
          </w:tcPr>
          <w:p w:rsidR="00E33CFC" w:rsidRPr="00314DFA" w:rsidRDefault="00E33CFC" w:rsidP="00E33CF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314DFA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Доля урочных мероприятий в программах воспитательной направленности</w:t>
            </w:r>
          </w:p>
        </w:tc>
        <w:tc>
          <w:tcPr>
            <w:tcW w:w="3828" w:type="dxa"/>
          </w:tcPr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соответствует</w:t>
            </w:r>
            <w:proofErr w:type="spellEnd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 xml:space="preserve">/не </w:t>
            </w: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соответствует</w:t>
            </w:r>
            <w:proofErr w:type="spellEnd"/>
          </w:p>
        </w:tc>
      </w:tr>
      <w:tr w:rsidR="00E33CFC" w:rsidRPr="00314DFA" w:rsidTr="00314DFA">
        <w:tc>
          <w:tcPr>
            <w:tcW w:w="642" w:type="dxa"/>
          </w:tcPr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3.8</w:t>
            </w:r>
          </w:p>
        </w:tc>
        <w:tc>
          <w:tcPr>
            <w:tcW w:w="5736" w:type="dxa"/>
          </w:tcPr>
          <w:p w:rsidR="00E33CFC" w:rsidRPr="00314DFA" w:rsidRDefault="00E33CFC" w:rsidP="00E33CF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314DFA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Наличие в рабочих программах учебных предметов, курсов краеведческого компонента</w:t>
            </w:r>
          </w:p>
        </w:tc>
        <w:tc>
          <w:tcPr>
            <w:tcW w:w="3828" w:type="dxa"/>
          </w:tcPr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имеется</w:t>
            </w:r>
            <w:proofErr w:type="spellEnd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 xml:space="preserve">/не </w:t>
            </w: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имеется</w:t>
            </w:r>
            <w:proofErr w:type="spellEnd"/>
          </w:p>
        </w:tc>
      </w:tr>
      <w:tr w:rsidR="00E33CFC" w:rsidRPr="00314DFA" w:rsidTr="00314DFA">
        <w:tc>
          <w:tcPr>
            <w:tcW w:w="642" w:type="dxa"/>
          </w:tcPr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3.9</w:t>
            </w:r>
          </w:p>
        </w:tc>
        <w:tc>
          <w:tcPr>
            <w:tcW w:w="5736" w:type="dxa"/>
          </w:tcPr>
          <w:p w:rsidR="00E33CFC" w:rsidRPr="00314DFA" w:rsidRDefault="00E33CFC" w:rsidP="00E33CF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314DFA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Наличие в программах формирования/развития УУД мероприятий, реализуемых при участии партнерских организаций</w:t>
            </w:r>
          </w:p>
        </w:tc>
        <w:tc>
          <w:tcPr>
            <w:tcW w:w="3828" w:type="dxa"/>
          </w:tcPr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имеется</w:t>
            </w:r>
            <w:proofErr w:type="spellEnd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 xml:space="preserve">/не </w:t>
            </w: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имеется</w:t>
            </w:r>
            <w:proofErr w:type="spellEnd"/>
          </w:p>
        </w:tc>
      </w:tr>
      <w:tr w:rsidR="00E33CFC" w:rsidRPr="00314DFA" w:rsidTr="00314DFA">
        <w:tc>
          <w:tcPr>
            <w:tcW w:w="642" w:type="dxa"/>
          </w:tcPr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3.10</w:t>
            </w:r>
          </w:p>
        </w:tc>
        <w:tc>
          <w:tcPr>
            <w:tcW w:w="5736" w:type="dxa"/>
          </w:tcPr>
          <w:p w:rsidR="00E33CFC" w:rsidRPr="00314DFA" w:rsidRDefault="00E33CFC" w:rsidP="00E33CF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314DFA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Отношение количества рабочих программ курсов части учебного плана, формируемой участниками образовательных отношений, к количеству обучающихся, осваивающих ООП</w:t>
            </w:r>
          </w:p>
        </w:tc>
        <w:tc>
          <w:tcPr>
            <w:tcW w:w="3828" w:type="dxa"/>
          </w:tcPr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ед</w:t>
            </w:r>
            <w:proofErr w:type="spellEnd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 xml:space="preserve">. на </w:t>
            </w: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одного</w:t>
            </w:r>
            <w:proofErr w:type="spellEnd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 xml:space="preserve"> обучающегося</w:t>
            </w:r>
          </w:p>
        </w:tc>
      </w:tr>
      <w:tr w:rsidR="00E33CFC" w:rsidRPr="00314DFA" w:rsidTr="00314DFA">
        <w:tc>
          <w:tcPr>
            <w:tcW w:w="642" w:type="dxa"/>
            <w:vMerge w:val="restart"/>
          </w:tcPr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3.11</w:t>
            </w:r>
          </w:p>
        </w:tc>
        <w:tc>
          <w:tcPr>
            <w:tcW w:w="9564" w:type="dxa"/>
            <w:gridSpan w:val="2"/>
          </w:tcPr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314DFA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Наличие и количество индивидуальных учебных планов для обучающихся:</w:t>
            </w:r>
          </w:p>
        </w:tc>
      </w:tr>
      <w:tr w:rsidR="00E33CFC" w:rsidRPr="00314DFA" w:rsidTr="00314DFA">
        <w:tc>
          <w:tcPr>
            <w:tcW w:w="642" w:type="dxa"/>
            <w:vMerge/>
          </w:tcPr>
          <w:p w:rsidR="00E33CFC" w:rsidRPr="00314DFA" w:rsidRDefault="00E33CFC" w:rsidP="00E33CFC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</w:p>
        </w:tc>
        <w:tc>
          <w:tcPr>
            <w:tcW w:w="5736" w:type="dxa"/>
          </w:tcPr>
          <w:p w:rsidR="00E33CFC" w:rsidRPr="00314DFA" w:rsidRDefault="00E33CFC" w:rsidP="00E33CF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314DFA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– по очно-заочной, заочной форме</w:t>
            </w:r>
          </w:p>
        </w:tc>
        <w:tc>
          <w:tcPr>
            <w:tcW w:w="3828" w:type="dxa"/>
          </w:tcPr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ед</w:t>
            </w:r>
            <w:proofErr w:type="spellEnd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 xml:space="preserve">./не </w:t>
            </w: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имеется</w:t>
            </w:r>
            <w:proofErr w:type="spellEnd"/>
          </w:p>
        </w:tc>
      </w:tr>
      <w:tr w:rsidR="00E33CFC" w:rsidRPr="00314DFA" w:rsidTr="00314DFA">
        <w:tc>
          <w:tcPr>
            <w:tcW w:w="642" w:type="dxa"/>
            <w:vMerge/>
          </w:tcPr>
          <w:p w:rsidR="00E33CFC" w:rsidRPr="00314DFA" w:rsidRDefault="00E33CFC" w:rsidP="00E33CFC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736" w:type="dxa"/>
          </w:tcPr>
          <w:p w:rsidR="00E33CFC" w:rsidRPr="00314DFA" w:rsidRDefault="00E33CFC" w:rsidP="00E33CF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314DFA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– обучающихся на дому или получающих длительное лечение в санаторно-медицинских учреждениях</w:t>
            </w:r>
          </w:p>
        </w:tc>
        <w:tc>
          <w:tcPr>
            <w:tcW w:w="3828" w:type="dxa"/>
          </w:tcPr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ед</w:t>
            </w:r>
            <w:proofErr w:type="spellEnd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 xml:space="preserve">./не </w:t>
            </w: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имеется</w:t>
            </w:r>
            <w:proofErr w:type="spellEnd"/>
          </w:p>
        </w:tc>
      </w:tr>
      <w:tr w:rsidR="00E33CFC" w:rsidRPr="00314DFA" w:rsidTr="00314DFA">
        <w:tc>
          <w:tcPr>
            <w:tcW w:w="642" w:type="dxa"/>
            <w:vMerge/>
          </w:tcPr>
          <w:p w:rsidR="00E33CFC" w:rsidRPr="00314DFA" w:rsidRDefault="00E33CFC" w:rsidP="00E33CFC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736" w:type="dxa"/>
          </w:tcPr>
          <w:p w:rsidR="00E33CFC" w:rsidRPr="00314DFA" w:rsidRDefault="00E33CFC" w:rsidP="00E33CF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314DFA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– с ОВЗ на основаниях инклюзии в классах с нормативно развивающимися сверстниками</w:t>
            </w:r>
          </w:p>
        </w:tc>
        <w:tc>
          <w:tcPr>
            <w:tcW w:w="3828" w:type="dxa"/>
          </w:tcPr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ед</w:t>
            </w:r>
            <w:proofErr w:type="spellEnd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 xml:space="preserve">./не </w:t>
            </w: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имеется</w:t>
            </w:r>
            <w:proofErr w:type="spellEnd"/>
          </w:p>
        </w:tc>
      </w:tr>
      <w:tr w:rsidR="00E33CFC" w:rsidRPr="00314DFA" w:rsidTr="00314DFA">
        <w:tc>
          <w:tcPr>
            <w:tcW w:w="642" w:type="dxa"/>
            <w:vMerge/>
          </w:tcPr>
          <w:p w:rsidR="00E33CFC" w:rsidRPr="00314DFA" w:rsidRDefault="00E33CFC" w:rsidP="00E33CFC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736" w:type="dxa"/>
          </w:tcPr>
          <w:p w:rsidR="00E33CFC" w:rsidRPr="00314DFA" w:rsidRDefault="00442DD1" w:rsidP="00E33CF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314DFA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– 8-</w:t>
            </w:r>
            <w:r w:rsidR="00E33CFC" w:rsidRPr="00314DFA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9-х классов, реализующих индивидуальные проекты в рамках профориентации</w:t>
            </w:r>
          </w:p>
        </w:tc>
        <w:tc>
          <w:tcPr>
            <w:tcW w:w="3828" w:type="dxa"/>
          </w:tcPr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ед</w:t>
            </w:r>
            <w:proofErr w:type="spellEnd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 xml:space="preserve">./не </w:t>
            </w: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имеется</w:t>
            </w:r>
            <w:proofErr w:type="spellEnd"/>
          </w:p>
        </w:tc>
      </w:tr>
      <w:tr w:rsidR="00E33CFC" w:rsidRPr="00314DFA" w:rsidTr="00314DFA">
        <w:tc>
          <w:tcPr>
            <w:tcW w:w="642" w:type="dxa"/>
            <w:vMerge/>
          </w:tcPr>
          <w:p w:rsidR="00E33CFC" w:rsidRPr="00314DFA" w:rsidRDefault="00E33CFC" w:rsidP="00E33CFC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736" w:type="dxa"/>
          </w:tcPr>
          <w:p w:rsidR="00E33CFC" w:rsidRPr="00314DFA" w:rsidRDefault="00E33CFC" w:rsidP="00E33CF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314DFA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– профильных классов на уровне среднего общего образования</w:t>
            </w:r>
          </w:p>
        </w:tc>
        <w:tc>
          <w:tcPr>
            <w:tcW w:w="3828" w:type="dxa"/>
          </w:tcPr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ед</w:t>
            </w:r>
            <w:proofErr w:type="spellEnd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 xml:space="preserve">./не </w:t>
            </w: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имеется</w:t>
            </w:r>
            <w:proofErr w:type="spellEnd"/>
          </w:p>
        </w:tc>
      </w:tr>
      <w:tr w:rsidR="00E33CFC" w:rsidRPr="00314DFA" w:rsidTr="00314DFA">
        <w:tc>
          <w:tcPr>
            <w:tcW w:w="642" w:type="dxa"/>
          </w:tcPr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lastRenderedPageBreak/>
              <w:t>3.12</w:t>
            </w:r>
          </w:p>
        </w:tc>
        <w:tc>
          <w:tcPr>
            <w:tcW w:w="5736" w:type="dxa"/>
          </w:tcPr>
          <w:p w:rsidR="00E33CFC" w:rsidRPr="00314DFA" w:rsidRDefault="00E33CFC" w:rsidP="00E33CF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314DFA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Наличие внешней экспертизы плана внеурочной деятельности</w:t>
            </w:r>
          </w:p>
        </w:tc>
        <w:tc>
          <w:tcPr>
            <w:tcW w:w="3828" w:type="dxa"/>
          </w:tcPr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имеется</w:t>
            </w:r>
            <w:proofErr w:type="spellEnd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 xml:space="preserve">/не </w:t>
            </w: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имеется</w:t>
            </w:r>
            <w:proofErr w:type="spellEnd"/>
          </w:p>
        </w:tc>
      </w:tr>
      <w:tr w:rsidR="00E33CFC" w:rsidRPr="00314DFA" w:rsidTr="00314DFA">
        <w:tc>
          <w:tcPr>
            <w:tcW w:w="642" w:type="dxa"/>
          </w:tcPr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3.13</w:t>
            </w:r>
          </w:p>
        </w:tc>
        <w:tc>
          <w:tcPr>
            <w:tcW w:w="5736" w:type="dxa"/>
          </w:tcPr>
          <w:p w:rsidR="00E33CFC" w:rsidRPr="00314DFA" w:rsidRDefault="00E33CFC" w:rsidP="00E33CF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314DFA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Отношение количества рабочих программ курсов внеурочной деятельности к требованиям ФГОС к количеству обучающихся, осваивающих ООП</w:t>
            </w:r>
          </w:p>
        </w:tc>
        <w:tc>
          <w:tcPr>
            <w:tcW w:w="3828" w:type="dxa"/>
          </w:tcPr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ед</w:t>
            </w:r>
            <w:proofErr w:type="spellEnd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 xml:space="preserve">. на </w:t>
            </w: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одного</w:t>
            </w:r>
            <w:proofErr w:type="spellEnd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 xml:space="preserve"> обучающегося</w:t>
            </w:r>
          </w:p>
        </w:tc>
      </w:tr>
      <w:tr w:rsidR="00E33CFC" w:rsidRPr="00314DFA" w:rsidTr="00314DFA">
        <w:tc>
          <w:tcPr>
            <w:tcW w:w="642" w:type="dxa"/>
          </w:tcPr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3.14</w:t>
            </w:r>
          </w:p>
        </w:tc>
        <w:tc>
          <w:tcPr>
            <w:tcW w:w="5736" w:type="dxa"/>
          </w:tcPr>
          <w:p w:rsidR="00E33CFC" w:rsidRPr="00314DFA" w:rsidRDefault="00E33CFC" w:rsidP="00E33CF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314DFA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Наличие программы формирования и развития УУД</w:t>
            </w:r>
          </w:p>
        </w:tc>
        <w:tc>
          <w:tcPr>
            <w:tcW w:w="3828" w:type="dxa"/>
          </w:tcPr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имеется</w:t>
            </w:r>
            <w:proofErr w:type="spellEnd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 xml:space="preserve">/не </w:t>
            </w: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имеется</w:t>
            </w:r>
            <w:proofErr w:type="spellEnd"/>
          </w:p>
        </w:tc>
      </w:tr>
      <w:tr w:rsidR="00E33CFC" w:rsidRPr="00314DFA" w:rsidTr="00314DFA">
        <w:tc>
          <w:tcPr>
            <w:tcW w:w="642" w:type="dxa"/>
          </w:tcPr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3.15</w:t>
            </w:r>
          </w:p>
        </w:tc>
        <w:tc>
          <w:tcPr>
            <w:tcW w:w="5736" w:type="dxa"/>
          </w:tcPr>
          <w:p w:rsidR="00E33CFC" w:rsidRPr="00314DFA" w:rsidRDefault="00E33CFC" w:rsidP="00E33CF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314DFA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Наличие внешней экспертизы программы формирования и развития УУД по требованиям ФГОС</w:t>
            </w:r>
          </w:p>
        </w:tc>
        <w:tc>
          <w:tcPr>
            <w:tcW w:w="3828" w:type="dxa"/>
          </w:tcPr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имеется</w:t>
            </w:r>
            <w:proofErr w:type="spellEnd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 xml:space="preserve">/не </w:t>
            </w:r>
            <w:proofErr w:type="spellStart"/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имеется</w:t>
            </w:r>
            <w:proofErr w:type="spellEnd"/>
          </w:p>
        </w:tc>
      </w:tr>
      <w:tr w:rsidR="00E33CFC" w:rsidRPr="00314DFA" w:rsidTr="00314DFA">
        <w:tc>
          <w:tcPr>
            <w:tcW w:w="642" w:type="dxa"/>
          </w:tcPr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3.16</w:t>
            </w:r>
          </w:p>
        </w:tc>
        <w:tc>
          <w:tcPr>
            <w:tcW w:w="5736" w:type="dxa"/>
          </w:tcPr>
          <w:p w:rsidR="00E33CFC" w:rsidRPr="00314DFA" w:rsidRDefault="00E33CFC" w:rsidP="00E33CF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314DFA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Доля урочных мероприятий программы формирования и развития УУД в общем объеме программы в часах</w:t>
            </w:r>
          </w:p>
        </w:tc>
        <w:tc>
          <w:tcPr>
            <w:tcW w:w="3828" w:type="dxa"/>
          </w:tcPr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%</w:t>
            </w:r>
          </w:p>
        </w:tc>
      </w:tr>
      <w:tr w:rsidR="00E33CFC" w:rsidRPr="00314DFA" w:rsidTr="00314DFA">
        <w:tc>
          <w:tcPr>
            <w:tcW w:w="642" w:type="dxa"/>
          </w:tcPr>
          <w:p w:rsidR="00E33CFC" w:rsidRPr="00314DFA" w:rsidRDefault="00E33CFC" w:rsidP="00E33C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14DFA">
              <w:rPr>
                <w:rFonts w:ascii="Times New Roman" w:hAnsi="Times New Roman" w:cs="Times New Roman"/>
                <w:color w:val="000000"/>
                <w:szCs w:val="24"/>
              </w:rPr>
              <w:t>3.17</w:t>
            </w:r>
          </w:p>
        </w:tc>
        <w:tc>
          <w:tcPr>
            <w:tcW w:w="5736" w:type="dxa"/>
          </w:tcPr>
          <w:p w:rsidR="00E33CFC" w:rsidRPr="00314DFA" w:rsidRDefault="00E33CFC" w:rsidP="00E33CF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314DFA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Соответствие учебного плана ООП требованиям СанПиН</w:t>
            </w:r>
          </w:p>
        </w:tc>
        <w:tc>
          <w:tcPr>
            <w:tcW w:w="3828" w:type="dxa"/>
          </w:tcPr>
          <w:p w:rsidR="00E33CFC" w:rsidRPr="00314DFA" w:rsidRDefault="00E33CFC" w:rsidP="00E33CFC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</w:p>
        </w:tc>
      </w:tr>
    </w:tbl>
    <w:p w:rsidR="00E33CFC" w:rsidRPr="00E138B9" w:rsidRDefault="00E33CFC" w:rsidP="00E33CFC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33CFC" w:rsidRPr="00E138B9" w:rsidRDefault="00E33CFC" w:rsidP="00E33CFC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33CFC" w:rsidRPr="00E138B9" w:rsidRDefault="00E33CFC" w:rsidP="00E33CFC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33CFC" w:rsidRPr="00E138B9" w:rsidRDefault="00E33CFC" w:rsidP="00E33CFC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33CFC" w:rsidRPr="00E138B9" w:rsidRDefault="00E33CFC" w:rsidP="00E33CFC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33CFC" w:rsidRPr="00E138B9" w:rsidRDefault="00E33CFC" w:rsidP="00E33CFC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33CFC" w:rsidRPr="00E138B9" w:rsidRDefault="00E33CFC" w:rsidP="00E33CFC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33CFC" w:rsidRPr="00E138B9" w:rsidRDefault="00E33CFC" w:rsidP="00E33CFC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33CFC" w:rsidRPr="00E138B9" w:rsidRDefault="00E33CFC" w:rsidP="00E33CFC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33CFC" w:rsidRPr="00E138B9" w:rsidRDefault="00E33CFC" w:rsidP="00E33CFC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33CFC" w:rsidRDefault="00E33CFC" w:rsidP="00E33CFC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B5197" w:rsidRDefault="00CB5197" w:rsidP="00E33CFC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B5197" w:rsidRDefault="00CB5197" w:rsidP="00E33CFC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B5197" w:rsidRDefault="00CB5197" w:rsidP="00E33CFC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B5197" w:rsidRDefault="00CB5197" w:rsidP="00E33CFC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B5197" w:rsidRPr="00E138B9" w:rsidRDefault="00CB5197" w:rsidP="00E33CFC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33CFC" w:rsidRPr="00E138B9" w:rsidRDefault="00E33CFC" w:rsidP="00E33CFC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33CFC" w:rsidRPr="00E138B9" w:rsidRDefault="00E33CFC" w:rsidP="00E33CFC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33CFC" w:rsidRPr="00E138B9" w:rsidRDefault="00E33CFC" w:rsidP="00E33CFC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Приложение 2</w:t>
      </w:r>
      <w:r w:rsidRPr="00E138B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положению о внутренней системе</w:t>
      </w:r>
      <w:r w:rsidRPr="00E138B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оценки качества образования</w:t>
      </w:r>
      <w:r w:rsidRPr="00E138B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 30.08.2025</w:t>
      </w:r>
    </w:p>
    <w:p w:rsidR="00E33CFC" w:rsidRPr="00E138B9" w:rsidRDefault="00E33CFC" w:rsidP="00E33CFC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138B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Оценка </w:t>
      </w:r>
      <w:proofErr w:type="spellStart"/>
      <w:r w:rsidRPr="00E138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предметных</w:t>
      </w:r>
      <w:proofErr w:type="spellEnd"/>
      <w:r w:rsidRPr="00E138B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образовательных результатов</w:t>
      </w:r>
    </w:p>
    <w:tbl>
      <w:tblPr>
        <w:tblStyle w:val="a4"/>
        <w:tblW w:w="9207" w:type="dxa"/>
        <w:tblLook w:val="0600" w:firstRow="0" w:lastRow="0" w:firstColumn="0" w:lastColumn="0" w:noHBand="1" w:noVBand="1"/>
      </w:tblPr>
      <w:tblGrid>
        <w:gridCol w:w="470"/>
        <w:gridCol w:w="7328"/>
        <w:gridCol w:w="1409"/>
      </w:tblGrid>
      <w:tr w:rsidR="00E33CFC" w:rsidRPr="00E138B9" w:rsidTr="00314DFA">
        <w:tc>
          <w:tcPr>
            <w:tcW w:w="460" w:type="dxa"/>
          </w:tcPr>
          <w:p w:rsidR="00E33CFC" w:rsidRPr="00E138B9" w:rsidRDefault="00E33CFC" w:rsidP="00E33C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B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181" w:type="dxa"/>
          </w:tcPr>
          <w:p w:rsidR="00E33CFC" w:rsidRPr="00E138B9" w:rsidRDefault="00E33CFC" w:rsidP="00442D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38B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Показатели оценки предметных образовательных результатов</w:t>
            </w:r>
          </w:p>
        </w:tc>
        <w:tc>
          <w:tcPr>
            <w:tcW w:w="1381" w:type="dxa"/>
          </w:tcPr>
          <w:p w:rsidR="00E33CFC" w:rsidRPr="00E138B9" w:rsidRDefault="00E33CFC" w:rsidP="00442D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38B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proofErr w:type="spellEnd"/>
            <w:r w:rsidRPr="00E138B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138B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</w:tr>
      <w:tr w:rsidR="00E33CFC" w:rsidRPr="00E138B9" w:rsidTr="00314DFA">
        <w:tc>
          <w:tcPr>
            <w:tcW w:w="460" w:type="dxa"/>
          </w:tcPr>
          <w:p w:rsidR="00E33CFC" w:rsidRPr="00E138B9" w:rsidRDefault="00E33CFC" w:rsidP="00E33C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81" w:type="dxa"/>
          </w:tcPr>
          <w:p w:rsidR="00E33CFC" w:rsidRPr="00E138B9" w:rsidRDefault="00E33CFC" w:rsidP="00E33CF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38B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учащихся, успевающих на «4» и «5» по результатам промежуточной аттестации, в общей численности учащихся</w:t>
            </w:r>
          </w:p>
        </w:tc>
        <w:tc>
          <w:tcPr>
            <w:tcW w:w="1381" w:type="dxa"/>
          </w:tcPr>
          <w:p w:rsidR="00E33CFC" w:rsidRPr="00E138B9" w:rsidRDefault="00E33CFC" w:rsidP="00E33C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3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 w:rsidRPr="00E13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E33CFC" w:rsidRPr="00E138B9" w:rsidTr="00314DFA">
        <w:tc>
          <w:tcPr>
            <w:tcW w:w="460" w:type="dxa"/>
          </w:tcPr>
          <w:p w:rsidR="00E33CFC" w:rsidRPr="00E138B9" w:rsidRDefault="00E33CFC" w:rsidP="00E33C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81" w:type="dxa"/>
          </w:tcPr>
          <w:p w:rsidR="00E33CFC" w:rsidRPr="00E138B9" w:rsidRDefault="00E33CFC" w:rsidP="00E33CF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38B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Средний балл ОГЭ выпускников 9-го класса по русскому языку</w:t>
            </w:r>
          </w:p>
        </w:tc>
        <w:tc>
          <w:tcPr>
            <w:tcW w:w="1381" w:type="dxa"/>
          </w:tcPr>
          <w:p w:rsidR="00E33CFC" w:rsidRPr="00E138B9" w:rsidRDefault="00E33CFC" w:rsidP="00E33C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</w:tr>
      <w:tr w:rsidR="00E33CFC" w:rsidRPr="00E138B9" w:rsidTr="00314DFA">
        <w:tc>
          <w:tcPr>
            <w:tcW w:w="460" w:type="dxa"/>
          </w:tcPr>
          <w:p w:rsidR="00E33CFC" w:rsidRPr="00E138B9" w:rsidRDefault="00E33CFC" w:rsidP="00E33C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181" w:type="dxa"/>
          </w:tcPr>
          <w:p w:rsidR="00E33CFC" w:rsidRPr="00E138B9" w:rsidRDefault="00E33CFC" w:rsidP="00E33CF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38B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Средний балл ОГЭ выпускников 9-го класса по математике</w:t>
            </w:r>
          </w:p>
        </w:tc>
        <w:tc>
          <w:tcPr>
            <w:tcW w:w="1381" w:type="dxa"/>
          </w:tcPr>
          <w:p w:rsidR="00E33CFC" w:rsidRPr="00E138B9" w:rsidRDefault="00E33CFC" w:rsidP="00E33C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</w:tr>
      <w:tr w:rsidR="00E33CFC" w:rsidRPr="00E138B9" w:rsidTr="00314DFA">
        <w:tc>
          <w:tcPr>
            <w:tcW w:w="460" w:type="dxa"/>
          </w:tcPr>
          <w:p w:rsidR="00E33CFC" w:rsidRPr="00E138B9" w:rsidRDefault="00E33CFC" w:rsidP="00E33C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181" w:type="dxa"/>
          </w:tcPr>
          <w:p w:rsidR="00E33CFC" w:rsidRPr="00E138B9" w:rsidRDefault="00E33CFC" w:rsidP="00E33CF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38B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11-го класса по русскому языку</w:t>
            </w:r>
          </w:p>
        </w:tc>
        <w:tc>
          <w:tcPr>
            <w:tcW w:w="1381" w:type="dxa"/>
          </w:tcPr>
          <w:p w:rsidR="00E33CFC" w:rsidRPr="00E138B9" w:rsidRDefault="00E33CFC" w:rsidP="00E33C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</w:tr>
      <w:tr w:rsidR="00E33CFC" w:rsidRPr="00E138B9" w:rsidTr="00314DFA">
        <w:tc>
          <w:tcPr>
            <w:tcW w:w="460" w:type="dxa"/>
          </w:tcPr>
          <w:p w:rsidR="00E33CFC" w:rsidRPr="00E138B9" w:rsidRDefault="00E33CFC" w:rsidP="00E33C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181" w:type="dxa"/>
          </w:tcPr>
          <w:p w:rsidR="00E33CFC" w:rsidRPr="00E138B9" w:rsidRDefault="00E33CFC" w:rsidP="00E33CF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38B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Средний балл ЕГЭ 11-го класса по математике</w:t>
            </w:r>
          </w:p>
        </w:tc>
        <w:tc>
          <w:tcPr>
            <w:tcW w:w="1381" w:type="dxa"/>
          </w:tcPr>
          <w:p w:rsidR="00E33CFC" w:rsidRPr="00E138B9" w:rsidRDefault="00E33CFC" w:rsidP="00E33C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</w:tr>
      <w:tr w:rsidR="00E33CFC" w:rsidRPr="00E138B9" w:rsidTr="00314DFA">
        <w:tc>
          <w:tcPr>
            <w:tcW w:w="460" w:type="dxa"/>
          </w:tcPr>
          <w:p w:rsidR="00E33CFC" w:rsidRPr="00E138B9" w:rsidRDefault="00E33CFC" w:rsidP="00E33C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181" w:type="dxa"/>
          </w:tcPr>
          <w:p w:rsidR="00E33CFC" w:rsidRPr="00E138B9" w:rsidRDefault="00E33CFC" w:rsidP="00E33CF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38B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9-го класса, получивших неудовлетворительные результаты на ОГЭ по русскому языку, в общей численности выпускников 9-го класса</w:t>
            </w:r>
          </w:p>
        </w:tc>
        <w:tc>
          <w:tcPr>
            <w:tcW w:w="1381" w:type="dxa"/>
          </w:tcPr>
          <w:p w:rsidR="00E33CFC" w:rsidRPr="00E138B9" w:rsidRDefault="00E33CFC" w:rsidP="00E33C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3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 w:rsidRPr="00E13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E33CFC" w:rsidRPr="00E138B9" w:rsidTr="00314DFA">
        <w:tc>
          <w:tcPr>
            <w:tcW w:w="460" w:type="dxa"/>
          </w:tcPr>
          <w:p w:rsidR="00E33CFC" w:rsidRPr="00E138B9" w:rsidRDefault="00E33CFC" w:rsidP="00E33C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181" w:type="dxa"/>
          </w:tcPr>
          <w:p w:rsidR="00E33CFC" w:rsidRPr="00E138B9" w:rsidRDefault="00E33CFC" w:rsidP="00E33CF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38B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9-го класса, получивших неудовлетворительные результаты на ОГЭ по математике, в общей численности выпускников 9-го класса</w:t>
            </w:r>
          </w:p>
        </w:tc>
        <w:tc>
          <w:tcPr>
            <w:tcW w:w="1381" w:type="dxa"/>
          </w:tcPr>
          <w:p w:rsidR="00E33CFC" w:rsidRPr="00E138B9" w:rsidRDefault="00E33CFC" w:rsidP="00E33C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3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 w:rsidRPr="00E13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E33CFC" w:rsidRPr="00E138B9" w:rsidTr="00314DFA">
        <w:tc>
          <w:tcPr>
            <w:tcW w:w="460" w:type="dxa"/>
          </w:tcPr>
          <w:p w:rsidR="00E33CFC" w:rsidRPr="00E138B9" w:rsidRDefault="00E33CFC" w:rsidP="00E33C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181" w:type="dxa"/>
          </w:tcPr>
          <w:p w:rsidR="00E33CFC" w:rsidRPr="00E138B9" w:rsidRDefault="00E33CFC" w:rsidP="00E33CF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38B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11-го класса, получивших результаты ниже установленного минимального количества баллов ЕГЭ по русскому языку, в общей численности выпускников 11-го класса</w:t>
            </w:r>
          </w:p>
        </w:tc>
        <w:tc>
          <w:tcPr>
            <w:tcW w:w="1381" w:type="dxa"/>
          </w:tcPr>
          <w:p w:rsidR="00E33CFC" w:rsidRPr="00E138B9" w:rsidRDefault="00E33CFC" w:rsidP="00E33C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3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 w:rsidRPr="00E13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E33CFC" w:rsidRPr="00E138B9" w:rsidTr="00314DFA">
        <w:tc>
          <w:tcPr>
            <w:tcW w:w="460" w:type="dxa"/>
          </w:tcPr>
          <w:p w:rsidR="00E33CFC" w:rsidRPr="00E138B9" w:rsidRDefault="00E33CFC" w:rsidP="00E33C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181" w:type="dxa"/>
          </w:tcPr>
          <w:p w:rsidR="00E33CFC" w:rsidRPr="00E138B9" w:rsidRDefault="00E33CFC" w:rsidP="00E33CF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38B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11-го класса, получивших результаты ниже установленного минимального количества баллов ЕГЭ по математике, в общей численности выпускников 11-го класса</w:t>
            </w:r>
          </w:p>
        </w:tc>
        <w:tc>
          <w:tcPr>
            <w:tcW w:w="1381" w:type="dxa"/>
          </w:tcPr>
          <w:p w:rsidR="00E33CFC" w:rsidRPr="00E138B9" w:rsidRDefault="00E33CFC" w:rsidP="00E33C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3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 w:rsidRPr="00E13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E33CFC" w:rsidRPr="00E138B9" w:rsidTr="00314DFA">
        <w:tc>
          <w:tcPr>
            <w:tcW w:w="460" w:type="dxa"/>
          </w:tcPr>
          <w:p w:rsidR="00E33CFC" w:rsidRPr="00E138B9" w:rsidRDefault="00E33CFC" w:rsidP="00E33C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181" w:type="dxa"/>
          </w:tcPr>
          <w:p w:rsidR="00E33CFC" w:rsidRPr="00E138B9" w:rsidRDefault="00E33CFC" w:rsidP="00E33CF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38B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9-го класса, не получивших аттестаты об основном общем образовании, в общей численности выпускников 9-го класса</w:t>
            </w:r>
          </w:p>
        </w:tc>
        <w:tc>
          <w:tcPr>
            <w:tcW w:w="1381" w:type="dxa"/>
          </w:tcPr>
          <w:p w:rsidR="00E33CFC" w:rsidRPr="00E138B9" w:rsidRDefault="00E33CFC" w:rsidP="00E33C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3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 w:rsidRPr="00E13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E33CFC" w:rsidRPr="00E138B9" w:rsidTr="00314DFA">
        <w:tc>
          <w:tcPr>
            <w:tcW w:w="460" w:type="dxa"/>
          </w:tcPr>
          <w:p w:rsidR="00E33CFC" w:rsidRPr="00E138B9" w:rsidRDefault="00E33CFC" w:rsidP="00E33C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181" w:type="dxa"/>
          </w:tcPr>
          <w:p w:rsidR="00E33CFC" w:rsidRPr="00E138B9" w:rsidRDefault="00E33CFC" w:rsidP="00E33CF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38B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11-го класса, не получивших аттестаты о среднем общем образовании, в общей численности выпускников 11-го класса</w:t>
            </w:r>
          </w:p>
        </w:tc>
        <w:tc>
          <w:tcPr>
            <w:tcW w:w="1381" w:type="dxa"/>
          </w:tcPr>
          <w:p w:rsidR="00E33CFC" w:rsidRPr="00E138B9" w:rsidRDefault="00E33CFC" w:rsidP="00E33C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3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 w:rsidRPr="00E13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E33CFC" w:rsidRPr="00E138B9" w:rsidTr="00314DFA">
        <w:tc>
          <w:tcPr>
            <w:tcW w:w="460" w:type="dxa"/>
          </w:tcPr>
          <w:p w:rsidR="00E33CFC" w:rsidRPr="00E138B9" w:rsidRDefault="00E33CFC" w:rsidP="00E33C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181" w:type="dxa"/>
          </w:tcPr>
          <w:p w:rsidR="00E33CFC" w:rsidRPr="00E138B9" w:rsidRDefault="00E33CFC" w:rsidP="00E33CF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38B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9-го класса, получивших аттестаты об основном общем образовании с отличием, в общей численности выпускников 9-го класса</w:t>
            </w:r>
          </w:p>
        </w:tc>
        <w:tc>
          <w:tcPr>
            <w:tcW w:w="1381" w:type="dxa"/>
          </w:tcPr>
          <w:p w:rsidR="00E33CFC" w:rsidRPr="00E138B9" w:rsidRDefault="00E33CFC" w:rsidP="00E33C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3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 w:rsidRPr="00E13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E33CFC" w:rsidRPr="00E138B9" w:rsidTr="00314DFA">
        <w:tc>
          <w:tcPr>
            <w:tcW w:w="460" w:type="dxa"/>
          </w:tcPr>
          <w:p w:rsidR="00E33CFC" w:rsidRPr="00E138B9" w:rsidRDefault="00E33CFC" w:rsidP="00E33C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181" w:type="dxa"/>
          </w:tcPr>
          <w:p w:rsidR="00E33CFC" w:rsidRPr="00E138B9" w:rsidRDefault="00E33CFC" w:rsidP="00E33CF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38B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11-го класса, получивших аттестаты о среднем общем образовании с отличием, в общей численности выпускников 11-го класса</w:t>
            </w:r>
          </w:p>
        </w:tc>
        <w:tc>
          <w:tcPr>
            <w:tcW w:w="1381" w:type="dxa"/>
          </w:tcPr>
          <w:p w:rsidR="00E33CFC" w:rsidRPr="00E138B9" w:rsidRDefault="00E33CFC" w:rsidP="00E33C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3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 w:rsidRPr="00E13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E33CFC" w:rsidRPr="00E138B9" w:rsidTr="00314DFA">
        <w:tc>
          <w:tcPr>
            <w:tcW w:w="460" w:type="dxa"/>
          </w:tcPr>
          <w:p w:rsidR="00E33CFC" w:rsidRPr="00E138B9" w:rsidRDefault="00E33CFC" w:rsidP="00E33C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181" w:type="dxa"/>
          </w:tcPr>
          <w:p w:rsidR="00E33CFC" w:rsidRPr="00E138B9" w:rsidRDefault="00E33CFC" w:rsidP="00E33CF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38B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381" w:type="dxa"/>
          </w:tcPr>
          <w:p w:rsidR="00E33CFC" w:rsidRPr="00E138B9" w:rsidRDefault="00E33CFC" w:rsidP="00E33C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3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 w:rsidRPr="00E13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E33CFC" w:rsidRPr="00E138B9" w:rsidTr="00314DFA">
        <w:tc>
          <w:tcPr>
            <w:tcW w:w="460" w:type="dxa"/>
            <w:vMerge w:val="restart"/>
          </w:tcPr>
          <w:p w:rsidR="00E33CFC" w:rsidRPr="00E138B9" w:rsidRDefault="00E33CFC" w:rsidP="00E33C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181" w:type="dxa"/>
          </w:tcPr>
          <w:p w:rsidR="00E33CFC" w:rsidRPr="00E138B9" w:rsidRDefault="00E33CFC" w:rsidP="00E33CF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38B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учащихся – победителей и призеров олимпиад, смотров, конкурсов в общей численности учащихся, в том числе:</w:t>
            </w:r>
          </w:p>
        </w:tc>
        <w:tc>
          <w:tcPr>
            <w:tcW w:w="1381" w:type="dxa"/>
          </w:tcPr>
          <w:p w:rsidR="00E33CFC" w:rsidRPr="00E138B9" w:rsidRDefault="00E33CFC" w:rsidP="00E33C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3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 w:rsidRPr="00E13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E33CFC" w:rsidRPr="00E138B9" w:rsidTr="00314DFA">
        <w:tc>
          <w:tcPr>
            <w:tcW w:w="460" w:type="dxa"/>
            <w:vMerge/>
          </w:tcPr>
          <w:p w:rsidR="00E33CFC" w:rsidRPr="00E138B9" w:rsidRDefault="00E33CFC" w:rsidP="00E33CF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81" w:type="dxa"/>
          </w:tcPr>
          <w:p w:rsidR="00E33CFC" w:rsidRPr="00E138B9" w:rsidRDefault="00E33CFC" w:rsidP="00E33C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E13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</w:t>
            </w:r>
            <w:proofErr w:type="spellEnd"/>
            <w:r w:rsidRPr="00E13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уровня</w:t>
            </w:r>
          </w:p>
        </w:tc>
        <w:tc>
          <w:tcPr>
            <w:tcW w:w="1381" w:type="dxa"/>
          </w:tcPr>
          <w:p w:rsidR="00E33CFC" w:rsidRPr="00E138B9" w:rsidRDefault="00E33CFC" w:rsidP="00E33C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3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 w:rsidRPr="00E13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E33CFC" w:rsidRPr="00E138B9" w:rsidTr="00314DFA">
        <w:tc>
          <w:tcPr>
            <w:tcW w:w="460" w:type="dxa"/>
            <w:vMerge/>
          </w:tcPr>
          <w:p w:rsidR="00E33CFC" w:rsidRPr="00E138B9" w:rsidRDefault="00E33CFC" w:rsidP="00E33CF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81" w:type="dxa"/>
          </w:tcPr>
          <w:p w:rsidR="00E33CFC" w:rsidRPr="00E138B9" w:rsidRDefault="00E33CFC" w:rsidP="00E33C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E13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регионального</w:t>
            </w:r>
            <w:proofErr w:type="spellEnd"/>
            <w:r w:rsidRPr="00E13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уровня</w:t>
            </w:r>
          </w:p>
        </w:tc>
        <w:tc>
          <w:tcPr>
            <w:tcW w:w="1381" w:type="dxa"/>
          </w:tcPr>
          <w:p w:rsidR="00E33CFC" w:rsidRPr="00E138B9" w:rsidRDefault="00E33CFC" w:rsidP="00E33C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3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 w:rsidRPr="00E13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E33CFC" w:rsidRPr="00E138B9" w:rsidTr="00314DFA">
        <w:tc>
          <w:tcPr>
            <w:tcW w:w="460" w:type="dxa"/>
            <w:vMerge/>
          </w:tcPr>
          <w:p w:rsidR="00E33CFC" w:rsidRPr="00E138B9" w:rsidRDefault="00E33CFC" w:rsidP="00E33CF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81" w:type="dxa"/>
          </w:tcPr>
          <w:p w:rsidR="00E33CFC" w:rsidRPr="00E138B9" w:rsidRDefault="00E33CFC" w:rsidP="00E33C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E13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федерального</w:t>
            </w:r>
            <w:proofErr w:type="spellEnd"/>
            <w:r w:rsidRPr="00E13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уровня</w:t>
            </w:r>
          </w:p>
        </w:tc>
        <w:tc>
          <w:tcPr>
            <w:tcW w:w="1381" w:type="dxa"/>
          </w:tcPr>
          <w:p w:rsidR="00E33CFC" w:rsidRPr="00E138B9" w:rsidRDefault="00E33CFC" w:rsidP="00E33C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3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 w:rsidRPr="00E13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E33CFC" w:rsidRPr="00E138B9" w:rsidTr="00314DFA">
        <w:tc>
          <w:tcPr>
            <w:tcW w:w="460" w:type="dxa"/>
            <w:vMerge/>
          </w:tcPr>
          <w:p w:rsidR="00E33CFC" w:rsidRPr="00E138B9" w:rsidRDefault="00E33CFC" w:rsidP="00E33CF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81" w:type="dxa"/>
          </w:tcPr>
          <w:p w:rsidR="00E33CFC" w:rsidRPr="00E138B9" w:rsidRDefault="00E33CFC" w:rsidP="00E33C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E13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международного</w:t>
            </w:r>
            <w:proofErr w:type="spellEnd"/>
            <w:r w:rsidRPr="00E13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уровня</w:t>
            </w:r>
          </w:p>
        </w:tc>
        <w:tc>
          <w:tcPr>
            <w:tcW w:w="1381" w:type="dxa"/>
          </w:tcPr>
          <w:p w:rsidR="00E33CFC" w:rsidRPr="00E138B9" w:rsidRDefault="00E33CFC" w:rsidP="00E33C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3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 w:rsidRPr="00E13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E33CFC" w:rsidRPr="00E138B9" w:rsidTr="00314DFA">
        <w:tc>
          <w:tcPr>
            <w:tcW w:w="460" w:type="dxa"/>
          </w:tcPr>
          <w:p w:rsidR="00E33CFC" w:rsidRPr="00E138B9" w:rsidRDefault="00E33CFC" w:rsidP="00E33C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181" w:type="dxa"/>
          </w:tcPr>
          <w:p w:rsidR="00E33CFC" w:rsidRPr="00E138B9" w:rsidRDefault="00E33CFC" w:rsidP="00E33CF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38B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381" w:type="dxa"/>
          </w:tcPr>
          <w:p w:rsidR="00E33CFC" w:rsidRPr="00E138B9" w:rsidRDefault="00E33CFC" w:rsidP="00E33C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3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 w:rsidRPr="00E13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E33CFC" w:rsidRPr="00E138B9" w:rsidTr="00314DFA">
        <w:tc>
          <w:tcPr>
            <w:tcW w:w="460" w:type="dxa"/>
          </w:tcPr>
          <w:p w:rsidR="00E33CFC" w:rsidRPr="00E138B9" w:rsidRDefault="00E33CFC" w:rsidP="00E33C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181" w:type="dxa"/>
          </w:tcPr>
          <w:p w:rsidR="00E33CFC" w:rsidRPr="00E138B9" w:rsidRDefault="00E33CFC" w:rsidP="00E33CF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38B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381" w:type="dxa"/>
          </w:tcPr>
          <w:p w:rsidR="00E33CFC" w:rsidRPr="00E138B9" w:rsidRDefault="00E33CFC" w:rsidP="00E33C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3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 w:rsidRPr="00E13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</w:tbl>
    <w:p w:rsidR="00D04185" w:rsidRPr="00E138B9" w:rsidRDefault="00D04185" w:rsidP="00E33CFC">
      <w:pPr>
        <w:rPr>
          <w:rFonts w:ascii="Times New Roman" w:hAnsi="Times New Roman" w:cs="Times New Roman"/>
          <w:sz w:val="24"/>
          <w:szCs w:val="24"/>
        </w:rPr>
      </w:pPr>
    </w:p>
    <w:p w:rsidR="00E138B9" w:rsidRPr="00E138B9" w:rsidRDefault="00E138B9" w:rsidP="00E33CFC">
      <w:pPr>
        <w:rPr>
          <w:rFonts w:ascii="Times New Roman" w:hAnsi="Times New Roman" w:cs="Times New Roman"/>
          <w:sz w:val="24"/>
          <w:szCs w:val="24"/>
        </w:rPr>
      </w:pPr>
    </w:p>
    <w:p w:rsidR="00E138B9" w:rsidRPr="00E138B9" w:rsidRDefault="00E138B9" w:rsidP="00E33CFC">
      <w:pPr>
        <w:rPr>
          <w:rFonts w:ascii="Times New Roman" w:hAnsi="Times New Roman" w:cs="Times New Roman"/>
          <w:sz w:val="24"/>
          <w:szCs w:val="24"/>
        </w:rPr>
      </w:pPr>
    </w:p>
    <w:p w:rsidR="00E138B9" w:rsidRPr="00E138B9" w:rsidRDefault="00E138B9" w:rsidP="00E33CFC">
      <w:pPr>
        <w:rPr>
          <w:rFonts w:ascii="Times New Roman" w:hAnsi="Times New Roman" w:cs="Times New Roman"/>
          <w:sz w:val="24"/>
          <w:szCs w:val="24"/>
        </w:rPr>
      </w:pPr>
    </w:p>
    <w:p w:rsidR="00E138B9" w:rsidRPr="00E138B9" w:rsidRDefault="00E138B9" w:rsidP="00E33CFC">
      <w:pPr>
        <w:rPr>
          <w:rFonts w:ascii="Times New Roman" w:hAnsi="Times New Roman" w:cs="Times New Roman"/>
          <w:sz w:val="24"/>
          <w:szCs w:val="24"/>
        </w:rPr>
      </w:pPr>
    </w:p>
    <w:p w:rsidR="00E138B9" w:rsidRPr="00E138B9" w:rsidRDefault="00E138B9" w:rsidP="00E33CFC">
      <w:pPr>
        <w:rPr>
          <w:rFonts w:ascii="Times New Roman" w:hAnsi="Times New Roman" w:cs="Times New Roman"/>
          <w:sz w:val="24"/>
          <w:szCs w:val="24"/>
        </w:rPr>
      </w:pPr>
    </w:p>
    <w:p w:rsidR="00E138B9" w:rsidRPr="00E138B9" w:rsidRDefault="00E138B9" w:rsidP="00E33CFC">
      <w:pPr>
        <w:rPr>
          <w:rFonts w:ascii="Times New Roman" w:hAnsi="Times New Roman" w:cs="Times New Roman"/>
          <w:sz w:val="24"/>
          <w:szCs w:val="24"/>
        </w:rPr>
      </w:pPr>
    </w:p>
    <w:p w:rsidR="00E138B9" w:rsidRPr="00E138B9" w:rsidRDefault="00E138B9" w:rsidP="00E33CFC">
      <w:pPr>
        <w:rPr>
          <w:rFonts w:ascii="Times New Roman" w:hAnsi="Times New Roman" w:cs="Times New Roman"/>
          <w:sz w:val="24"/>
          <w:szCs w:val="24"/>
        </w:rPr>
      </w:pPr>
    </w:p>
    <w:p w:rsidR="00E138B9" w:rsidRPr="00E138B9" w:rsidRDefault="00E138B9" w:rsidP="00E33CFC">
      <w:pPr>
        <w:rPr>
          <w:rFonts w:ascii="Times New Roman" w:hAnsi="Times New Roman" w:cs="Times New Roman"/>
          <w:sz w:val="24"/>
          <w:szCs w:val="24"/>
        </w:rPr>
      </w:pPr>
    </w:p>
    <w:p w:rsidR="00E138B9" w:rsidRPr="00E138B9" w:rsidRDefault="00E138B9" w:rsidP="00E33CFC">
      <w:pPr>
        <w:rPr>
          <w:rFonts w:ascii="Times New Roman" w:hAnsi="Times New Roman" w:cs="Times New Roman"/>
          <w:sz w:val="24"/>
          <w:szCs w:val="24"/>
        </w:rPr>
      </w:pPr>
    </w:p>
    <w:p w:rsidR="00E138B9" w:rsidRPr="00E138B9" w:rsidRDefault="00E138B9" w:rsidP="00E33CFC">
      <w:pPr>
        <w:rPr>
          <w:rFonts w:ascii="Times New Roman" w:hAnsi="Times New Roman" w:cs="Times New Roman"/>
          <w:sz w:val="24"/>
          <w:szCs w:val="24"/>
        </w:rPr>
      </w:pPr>
    </w:p>
    <w:p w:rsidR="00E138B9" w:rsidRPr="00E138B9" w:rsidRDefault="00E138B9" w:rsidP="00E33CFC">
      <w:pPr>
        <w:rPr>
          <w:rFonts w:ascii="Times New Roman" w:hAnsi="Times New Roman" w:cs="Times New Roman"/>
          <w:sz w:val="24"/>
          <w:szCs w:val="24"/>
        </w:rPr>
      </w:pPr>
    </w:p>
    <w:p w:rsidR="00E138B9" w:rsidRPr="00E138B9" w:rsidRDefault="00E138B9" w:rsidP="00E33CFC">
      <w:pPr>
        <w:rPr>
          <w:rFonts w:ascii="Times New Roman" w:hAnsi="Times New Roman" w:cs="Times New Roman"/>
          <w:sz w:val="24"/>
          <w:szCs w:val="24"/>
        </w:rPr>
      </w:pPr>
    </w:p>
    <w:p w:rsidR="00E138B9" w:rsidRPr="00E138B9" w:rsidRDefault="00E138B9" w:rsidP="00E33CFC">
      <w:pPr>
        <w:rPr>
          <w:rFonts w:ascii="Times New Roman" w:hAnsi="Times New Roman" w:cs="Times New Roman"/>
          <w:sz w:val="24"/>
          <w:szCs w:val="24"/>
        </w:rPr>
      </w:pPr>
    </w:p>
    <w:p w:rsidR="00E138B9" w:rsidRPr="00E138B9" w:rsidRDefault="00E138B9" w:rsidP="00E33CFC">
      <w:pPr>
        <w:rPr>
          <w:rFonts w:ascii="Times New Roman" w:hAnsi="Times New Roman" w:cs="Times New Roman"/>
          <w:sz w:val="24"/>
          <w:szCs w:val="24"/>
        </w:rPr>
      </w:pPr>
    </w:p>
    <w:p w:rsidR="00E138B9" w:rsidRPr="00E138B9" w:rsidRDefault="00E138B9" w:rsidP="00E33CFC">
      <w:pPr>
        <w:rPr>
          <w:rFonts w:ascii="Times New Roman" w:hAnsi="Times New Roman" w:cs="Times New Roman"/>
          <w:sz w:val="24"/>
          <w:szCs w:val="24"/>
        </w:rPr>
      </w:pPr>
    </w:p>
    <w:p w:rsidR="00E138B9" w:rsidRPr="00E138B9" w:rsidRDefault="00E138B9" w:rsidP="00E33CFC">
      <w:pPr>
        <w:rPr>
          <w:rFonts w:ascii="Times New Roman" w:hAnsi="Times New Roman" w:cs="Times New Roman"/>
          <w:sz w:val="24"/>
          <w:szCs w:val="24"/>
        </w:rPr>
      </w:pPr>
    </w:p>
    <w:p w:rsidR="00E138B9" w:rsidRPr="00E138B9" w:rsidRDefault="00E138B9" w:rsidP="00E33CFC">
      <w:pPr>
        <w:rPr>
          <w:rFonts w:ascii="Times New Roman" w:hAnsi="Times New Roman" w:cs="Times New Roman"/>
          <w:sz w:val="24"/>
          <w:szCs w:val="24"/>
        </w:rPr>
      </w:pPr>
    </w:p>
    <w:p w:rsidR="00E138B9" w:rsidRPr="00E138B9" w:rsidRDefault="00E138B9" w:rsidP="00E33CFC">
      <w:pPr>
        <w:rPr>
          <w:rFonts w:ascii="Times New Roman" w:hAnsi="Times New Roman" w:cs="Times New Roman"/>
          <w:sz w:val="24"/>
          <w:szCs w:val="24"/>
        </w:rPr>
      </w:pPr>
    </w:p>
    <w:p w:rsidR="00E138B9" w:rsidRPr="00E138B9" w:rsidRDefault="00E138B9" w:rsidP="00E138B9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Прил</w:t>
      </w:r>
      <w:bookmarkStart w:id="0" w:name="_GoBack"/>
      <w:bookmarkEnd w:id="0"/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ожение 3</w:t>
      </w:r>
      <w:r w:rsidRPr="00E138B9">
        <w:rPr>
          <w:rFonts w:ascii="Times New Roman" w:hAnsi="Times New Roman" w:cs="Times New Roman"/>
          <w:lang w:val="ru-RU"/>
        </w:rPr>
        <w:br/>
      </w: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положению о внутренней системе</w:t>
      </w:r>
      <w:r w:rsidRPr="00E138B9">
        <w:rPr>
          <w:rFonts w:ascii="Times New Roman" w:hAnsi="Times New Roman" w:cs="Times New Roman"/>
          <w:lang w:val="ru-RU"/>
        </w:rPr>
        <w:br/>
      </w: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оценки качества образования</w:t>
      </w:r>
      <w:r w:rsidRPr="00E138B9">
        <w:rPr>
          <w:rFonts w:ascii="Times New Roman" w:hAnsi="Times New Roman" w:cs="Times New Roman"/>
          <w:lang w:val="ru-RU"/>
        </w:rPr>
        <w:br/>
      </w:r>
      <w:r w:rsidRPr="00E138B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 30.08.2025</w:t>
      </w:r>
    </w:p>
    <w:p w:rsidR="00E138B9" w:rsidRPr="00E138B9" w:rsidRDefault="00E138B9" w:rsidP="00E138B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138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Оценка метапредметных образовательных результатов</w:t>
      </w:r>
    </w:p>
    <w:tbl>
      <w:tblPr>
        <w:tblStyle w:val="a4"/>
        <w:tblW w:w="5461" w:type="pct"/>
        <w:tblInd w:w="-572" w:type="dxa"/>
        <w:tblLook w:val="0600" w:firstRow="0" w:lastRow="0" w:firstColumn="0" w:lastColumn="0" w:noHBand="1" w:noVBand="1"/>
      </w:tblPr>
      <w:tblGrid>
        <w:gridCol w:w="1984"/>
        <w:gridCol w:w="1986"/>
        <w:gridCol w:w="2835"/>
        <w:gridCol w:w="3402"/>
      </w:tblGrid>
      <w:tr w:rsidR="00E138B9" w:rsidRPr="00E138B9" w:rsidTr="00E138B9">
        <w:tc>
          <w:tcPr>
            <w:tcW w:w="1983" w:type="dxa"/>
            <w:vMerge w:val="restart"/>
          </w:tcPr>
          <w:p w:rsidR="00E138B9" w:rsidRPr="00E138B9" w:rsidRDefault="00E138B9" w:rsidP="00E138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138B9">
              <w:rPr>
                <w:rFonts w:ascii="Times New Roman" w:hAnsi="Times New Roman" w:cs="Times New Roman"/>
                <w:b/>
                <w:bCs/>
                <w:color w:val="000000"/>
              </w:rPr>
              <w:t>Вид</w:t>
            </w:r>
            <w:proofErr w:type="spellEnd"/>
            <w:r w:rsidRPr="00E138B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метапредметных образовательных результатов</w:t>
            </w:r>
          </w:p>
        </w:tc>
        <w:tc>
          <w:tcPr>
            <w:tcW w:w="8223" w:type="dxa"/>
            <w:gridSpan w:val="3"/>
          </w:tcPr>
          <w:p w:rsidR="00E138B9" w:rsidRPr="00E138B9" w:rsidRDefault="00E138B9" w:rsidP="00E138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138B9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Критерии оценки метапредметных образовательных результатов</w:t>
            </w:r>
          </w:p>
        </w:tc>
      </w:tr>
      <w:tr w:rsidR="00E138B9" w:rsidRPr="00E138B9" w:rsidTr="00E138B9">
        <w:tc>
          <w:tcPr>
            <w:tcW w:w="1983" w:type="dxa"/>
            <w:vMerge/>
          </w:tcPr>
          <w:p w:rsidR="00E138B9" w:rsidRPr="00E138B9" w:rsidRDefault="00E138B9" w:rsidP="00E138B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1986" w:type="dxa"/>
          </w:tcPr>
          <w:p w:rsidR="00E138B9" w:rsidRPr="00E138B9" w:rsidRDefault="00E138B9" w:rsidP="00E138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138B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Уровень 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НОО</w:t>
            </w:r>
          </w:p>
        </w:tc>
        <w:tc>
          <w:tcPr>
            <w:tcW w:w="2835" w:type="dxa"/>
          </w:tcPr>
          <w:p w:rsidR="00E138B9" w:rsidRPr="00E138B9" w:rsidRDefault="00E138B9" w:rsidP="00E138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138B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Уровень 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ООО</w:t>
            </w:r>
          </w:p>
        </w:tc>
        <w:tc>
          <w:tcPr>
            <w:tcW w:w="3402" w:type="dxa"/>
          </w:tcPr>
          <w:p w:rsidR="00E138B9" w:rsidRPr="00E138B9" w:rsidRDefault="00E138B9" w:rsidP="00E138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138B9">
              <w:rPr>
                <w:rFonts w:ascii="Times New Roman" w:hAnsi="Times New Roman" w:cs="Times New Roman"/>
                <w:b/>
                <w:bCs/>
                <w:color w:val="000000"/>
              </w:rPr>
              <w:t>Уровень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 СОО</w:t>
            </w:r>
          </w:p>
        </w:tc>
      </w:tr>
      <w:tr w:rsidR="00E138B9" w:rsidRPr="00E138B9" w:rsidTr="00E138B9">
        <w:tc>
          <w:tcPr>
            <w:tcW w:w="1983" w:type="dxa"/>
            <w:vMerge w:val="restart"/>
          </w:tcPr>
          <w:p w:rsidR="00E138B9" w:rsidRPr="00E138B9" w:rsidRDefault="00E138B9" w:rsidP="00E138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</w:p>
          <w:p w:rsidR="00E138B9" w:rsidRPr="00E138B9" w:rsidRDefault="00E138B9" w:rsidP="00E138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</w:p>
          <w:p w:rsidR="00E138B9" w:rsidRPr="00E138B9" w:rsidRDefault="00E138B9" w:rsidP="00E138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E138B9">
              <w:rPr>
                <w:rFonts w:ascii="Times New Roman" w:hAnsi="Times New Roman" w:cs="Times New Roman"/>
                <w:b/>
                <w:bCs/>
                <w:color w:val="000000"/>
              </w:rPr>
              <w:t>Регулятивные УУД</w:t>
            </w:r>
          </w:p>
        </w:tc>
        <w:tc>
          <w:tcPr>
            <w:tcW w:w="8223" w:type="dxa"/>
            <w:gridSpan w:val="3"/>
          </w:tcPr>
          <w:p w:rsidR="00E138B9" w:rsidRPr="00E138B9" w:rsidRDefault="00E138B9" w:rsidP="00E138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138B9">
              <w:rPr>
                <w:rFonts w:ascii="Times New Roman" w:hAnsi="Times New Roman" w:cs="Times New Roman"/>
                <w:color w:val="000000"/>
                <w:lang w:val="ru-RU"/>
              </w:rPr>
              <w:t>Способность принимать и сохранять цели учебной деятельности</w:t>
            </w:r>
          </w:p>
        </w:tc>
      </w:tr>
      <w:tr w:rsidR="00E138B9" w:rsidRPr="00E138B9" w:rsidTr="00E138B9">
        <w:tc>
          <w:tcPr>
            <w:tcW w:w="1983" w:type="dxa"/>
            <w:vMerge/>
          </w:tcPr>
          <w:p w:rsidR="00E138B9" w:rsidRPr="00E138B9" w:rsidRDefault="00E138B9" w:rsidP="00E138B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1986" w:type="dxa"/>
          </w:tcPr>
          <w:p w:rsidR="00E138B9" w:rsidRPr="00E138B9" w:rsidRDefault="00E138B9" w:rsidP="00E138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138B9">
              <w:rPr>
                <w:rFonts w:ascii="Times New Roman" w:hAnsi="Times New Roman" w:cs="Times New Roman"/>
                <w:color w:val="000000"/>
                <w:lang w:val="ru-RU"/>
              </w:rPr>
              <w:t>Освоение способов решения проблем творческого и поискового характера</w:t>
            </w:r>
          </w:p>
        </w:tc>
        <w:tc>
          <w:tcPr>
            <w:tcW w:w="2835" w:type="dxa"/>
          </w:tcPr>
          <w:p w:rsidR="00E138B9" w:rsidRPr="00E138B9" w:rsidRDefault="00E138B9" w:rsidP="00E138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138B9">
              <w:rPr>
                <w:rFonts w:ascii="Times New Roman" w:hAnsi="Times New Roman" w:cs="Times New Roman"/>
                <w:color w:val="000000"/>
                <w:lang w:val="ru-RU"/>
              </w:rPr>
      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3402" w:type="dxa"/>
          </w:tcPr>
          <w:p w:rsidR="00E138B9" w:rsidRPr="00E138B9" w:rsidRDefault="00E138B9" w:rsidP="00E138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138B9">
              <w:rPr>
                <w:rFonts w:ascii="Times New Roman" w:hAnsi="Times New Roman" w:cs="Times New Roman"/>
                <w:color w:val="000000"/>
                <w:lang w:val="ru-RU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познания, в том числе для решения творческих и поисковых задач</w:t>
            </w:r>
          </w:p>
        </w:tc>
      </w:tr>
      <w:tr w:rsidR="00E138B9" w:rsidRPr="00E138B9" w:rsidTr="00E138B9">
        <w:tc>
          <w:tcPr>
            <w:tcW w:w="1983" w:type="dxa"/>
            <w:vMerge/>
          </w:tcPr>
          <w:p w:rsidR="00E138B9" w:rsidRPr="00E138B9" w:rsidRDefault="00E138B9" w:rsidP="00E138B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1986" w:type="dxa"/>
          </w:tcPr>
          <w:p w:rsidR="00E138B9" w:rsidRPr="00E138B9" w:rsidRDefault="00E138B9" w:rsidP="00E138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138B9">
              <w:rPr>
                <w:rFonts w:ascii="Times New Roman" w:hAnsi="Times New Roman" w:cs="Times New Roman"/>
                <w:color w:val="000000"/>
                <w:lang w:val="ru-RU"/>
              </w:rPr>
              <w:t>Умение планировать, контролировать и оценивать свои учебные действия</w:t>
            </w:r>
          </w:p>
        </w:tc>
        <w:tc>
          <w:tcPr>
            <w:tcW w:w="2835" w:type="dxa"/>
          </w:tcPr>
          <w:p w:rsidR="00E138B9" w:rsidRPr="00E138B9" w:rsidRDefault="00E138B9" w:rsidP="00E138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138B9">
              <w:rPr>
                <w:rFonts w:ascii="Times New Roman" w:hAnsi="Times New Roman" w:cs="Times New Roman"/>
                <w:color w:val="000000"/>
                <w:lang w:val="ru-RU"/>
              </w:rPr>
              <w:t>Умение соотносить свои действия с планируемыми результатами, корректировать планы в связи с изменяющейся ситуацией</w:t>
            </w:r>
          </w:p>
        </w:tc>
        <w:tc>
          <w:tcPr>
            <w:tcW w:w="3402" w:type="dxa"/>
          </w:tcPr>
          <w:p w:rsidR="00E138B9" w:rsidRPr="00E138B9" w:rsidRDefault="00E138B9" w:rsidP="00E138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138B9">
              <w:rPr>
                <w:rFonts w:ascii="Times New Roman" w:hAnsi="Times New Roman" w:cs="Times New Roman"/>
                <w:color w:val="000000"/>
                <w:lang w:val="ru-RU"/>
              </w:rPr>
              <w:t>Умение самостоятельно определять цели деятельности и составлять планы деятельности, выбирать успешные стратегии в различных ситуациях</w:t>
            </w:r>
          </w:p>
        </w:tc>
      </w:tr>
      <w:tr w:rsidR="00E138B9" w:rsidRPr="00E138B9" w:rsidTr="00E138B9">
        <w:tc>
          <w:tcPr>
            <w:tcW w:w="1983" w:type="dxa"/>
            <w:vMerge/>
          </w:tcPr>
          <w:p w:rsidR="00E138B9" w:rsidRPr="00E138B9" w:rsidRDefault="00E138B9" w:rsidP="00E138B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1986" w:type="dxa"/>
          </w:tcPr>
          <w:p w:rsidR="00E138B9" w:rsidRPr="00E138B9" w:rsidRDefault="00E138B9" w:rsidP="00E138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138B9">
              <w:rPr>
                <w:rFonts w:ascii="Times New Roman" w:hAnsi="Times New Roman" w:cs="Times New Roman"/>
                <w:color w:val="000000"/>
                <w:lang w:val="ru-RU"/>
              </w:rPr>
              <w:t>Освоение начальных форм познавательной и личностной рефлексии</w:t>
            </w:r>
          </w:p>
        </w:tc>
        <w:tc>
          <w:tcPr>
            <w:tcW w:w="2835" w:type="dxa"/>
          </w:tcPr>
          <w:p w:rsidR="00E138B9" w:rsidRPr="00E138B9" w:rsidRDefault="00E138B9" w:rsidP="00E138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138B9">
              <w:rPr>
                <w:rFonts w:ascii="Times New Roman" w:hAnsi="Times New Roman" w:cs="Times New Roman"/>
                <w:color w:val="000000"/>
                <w:lang w:val="ru-RU"/>
              </w:rPr>
              <w:t>Умение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3402" w:type="dxa"/>
          </w:tcPr>
          <w:p w:rsidR="00E138B9" w:rsidRPr="00E138B9" w:rsidRDefault="00E138B9" w:rsidP="00E138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138B9">
              <w:rPr>
                <w:rFonts w:ascii="Times New Roman" w:hAnsi="Times New Roman" w:cs="Times New Roman"/>
                <w:color w:val="000000"/>
                <w:lang w:val="ru-RU"/>
              </w:rPr>
              <w:t>Владение навыками познавательной рефлексии как осознания совершаемых действий, границ своего знания и незнания, новых познавательных задач и средств их достижения</w:t>
            </w:r>
          </w:p>
        </w:tc>
      </w:tr>
      <w:tr w:rsidR="00E138B9" w:rsidRPr="00E138B9" w:rsidTr="00E138B9">
        <w:tc>
          <w:tcPr>
            <w:tcW w:w="1983" w:type="dxa"/>
            <w:vMerge/>
          </w:tcPr>
          <w:p w:rsidR="00E138B9" w:rsidRPr="00E138B9" w:rsidRDefault="00E138B9" w:rsidP="00E138B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8223" w:type="dxa"/>
            <w:gridSpan w:val="3"/>
          </w:tcPr>
          <w:p w:rsidR="00E138B9" w:rsidRPr="00E138B9" w:rsidRDefault="00E138B9" w:rsidP="00E138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138B9">
              <w:rPr>
                <w:rFonts w:ascii="Times New Roman" w:hAnsi="Times New Roman" w:cs="Times New Roman"/>
                <w:color w:val="000000"/>
                <w:lang w:val="ru-RU"/>
              </w:rPr>
              <w:t>Умение понимать причины успеха/неуспеха учебной деятельности и способность действовать в ситуациях неуспеха</w:t>
            </w:r>
          </w:p>
        </w:tc>
      </w:tr>
      <w:tr w:rsidR="00E138B9" w:rsidRPr="00E138B9" w:rsidTr="00E138B9">
        <w:tc>
          <w:tcPr>
            <w:tcW w:w="1983" w:type="dxa"/>
          </w:tcPr>
          <w:p w:rsidR="00E138B9" w:rsidRPr="00E138B9" w:rsidRDefault="00E138B9" w:rsidP="00E138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138B9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Познавательные УУД</w:t>
            </w:r>
          </w:p>
          <w:p w:rsidR="00E138B9" w:rsidRPr="00E138B9" w:rsidRDefault="00E138B9" w:rsidP="00E138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138B9">
              <w:rPr>
                <w:rFonts w:ascii="Times New Roman" w:hAnsi="Times New Roman" w:cs="Times New Roman"/>
                <w:color w:val="000000"/>
                <w:lang w:val="ru-RU"/>
              </w:rPr>
              <w:t xml:space="preserve">1. Использование ИКТ, применение </w:t>
            </w:r>
            <w:proofErr w:type="spellStart"/>
            <w:r w:rsidRPr="00E138B9">
              <w:rPr>
                <w:rFonts w:ascii="Times New Roman" w:hAnsi="Times New Roman" w:cs="Times New Roman"/>
                <w:color w:val="000000"/>
                <w:lang w:val="ru-RU"/>
              </w:rPr>
              <w:t>знаково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E138B9">
              <w:rPr>
                <w:rFonts w:ascii="Times New Roman" w:hAnsi="Times New Roman" w:cs="Times New Roman"/>
                <w:color w:val="000000"/>
                <w:lang w:val="ru-RU"/>
              </w:rPr>
              <w:t>-символических средств в учебных целях</w:t>
            </w:r>
          </w:p>
        </w:tc>
        <w:tc>
          <w:tcPr>
            <w:tcW w:w="1986" w:type="dxa"/>
          </w:tcPr>
          <w:p w:rsidR="00E138B9" w:rsidRPr="00E138B9" w:rsidRDefault="00E138B9" w:rsidP="00E138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138B9">
              <w:rPr>
                <w:rFonts w:ascii="Times New Roman" w:hAnsi="Times New Roman" w:cs="Times New Roman"/>
                <w:color w:val="000000"/>
                <w:lang w:val="ru-RU"/>
              </w:rPr>
              <w:t>Первичный опыт использования ИКТ и применения знаково-символических средств при решении учебных задач</w:t>
            </w:r>
          </w:p>
        </w:tc>
        <w:tc>
          <w:tcPr>
            <w:tcW w:w="2835" w:type="dxa"/>
          </w:tcPr>
          <w:p w:rsidR="00E138B9" w:rsidRPr="00E138B9" w:rsidRDefault="00E138B9" w:rsidP="00E138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138B9">
              <w:rPr>
                <w:rFonts w:ascii="Times New Roman" w:hAnsi="Times New Roman" w:cs="Times New Roman"/>
                <w:color w:val="000000"/>
                <w:lang w:val="ru-RU"/>
              </w:rPr>
              <w:t>Способность использовать знаково-символические средства в проектной деятельности и (или) учебном исследовании</w:t>
            </w:r>
          </w:p>
        </w:tc>
        <w:tc>
          <w:tcPr>
            <w:tcW w:w="3402" w:type="dxa"/>
          </w:tcPr>
          <w:p w:rsidR="00E138B9" w:rsidRPr="00E138B9" w:rsidRDefault="00E138B9" w:rsidP="00E138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138B9">
              <w:rPr>
                <w:rFonts w:ascii="Times New Roman" w:hAnsi="Times New Roman" w:cs="Times New Roman"/>
                <w:color w:val="000000"/>
                <w:lang w:val="ru-RU"/>
              </w:rPr>
              <w:t>Опыт реализации индивидуальных проектов с использованием ИКТ и знаково-символических средств для презентации проекта</w:t>
            </w:r>
          </w:p>
        </w:tc>
      </w:tr>
      <w:tr w:rsidR="00E138B9" w:rsidRPr="00E138B9" w:rsidTr="00E138B9">
        <w:tc>
          <w:tcPr>
            <w:tcW w:w="1983" w:type="dxa"/>
          </w:tcPr>
          <w:p w:rsidR="00E138B9" w:rsidRPr="00E138B9" w:rsidRDefault="00E138B9" w:rsidP="00E138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138B9">
              <w:rPr>
                <w:rFonts w:ascii="Times New Roman" w:hAnsi="Times New Roman" w:cs="Times New Roman"/>
                <w:color w:val="000000"/>
                <w:lang w:val="ru-RU"/>
              </w:rPr>
              <w:t>2. Смысловое чтение (читательская грамотность), работа с информацией</w:t>
            </w:r>
          </w:p>
        </w:tc>
        <w:tc>
          <w:tcPr>
            <w:tcW w:w="1986" w:type="dxa"/>
          </w:tcPr>
          <w:p w:rsidR="00E138B9" w:rsidRPr="00E138B9" w:rsidRDefault="00E138B9" w:rsidP="00E138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138B9">
              <w:rPr>
                <w:rFonts w:ascii="Times New Roman" w:hAnsi="Times New Roman" w:cs="Times New Roman"/>
                <w:color w:val="000000"/>
                <w:lang w:val="ru-RU"/>
              </w:rPr>
              <w:t>Первичные навыки поиска, сбора и простейшей обработки информации для решения учебных задач.</w:t>
            </w:r>
          </w:p>
          <w:p w:rsidR="00E138B9" w:rsidRPr="00E138B9" w:rsidRDefault="00E138B9" w:rsidP="00E138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138B9">
              <w:rPr>
                <w:rFonts w:ascii="Times New Roman" w:hAnsi="Times New Roman" w:cs="Times New Roman"/>
                <w:color w:val="000000"/>
                <w:lang w:val="ru-RU"/>
              </w:rPr>
              <w:t xml:space="preserve">Начальные знания о типах и структуре текстов; </w:t>
            </w:r>
            <w:r w:rsidRPr="00E138B9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опыт создания текстов-описаний и текстов-повествований.</w:t>
            </w:r>
          </w:p>
          <w:p w:rsidR="00E138B9" w:rsidRPr="00E138B9" w:rsidRDefault="00E138B9" w:rsidP="00E138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138B9">
              <w:rPr>
                <w:rFonts w:ascii="Times New Roman" w:hAnsi="Times New Roman" w:cs="Times New Roman"/>
                <w:color w:val="000000"/>
                <w:lang w:val="ru-RU"/>
              </w:rPr>
              <w:t>Умение определять тему текста и отвечать на вопросы по тексту</w:t>
            </w:r>
          </w:p>
        </w:tc>
        <w:tc>
          <w:tcPr>
            <w:tcW w:w="2835" w:type="dxa"/>
          </w:tcPr>
          <w:p w:rsidR="00E138B9" w:rsidRPr="00E138B9" w:rsidRDefault="00E138B9" w:rsidP="00E138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138B9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Умение самостоятельно работать с разными источниками информации.</w:t>
            </w:r>
          </w:p>
          <w:p w:rsidR="00E138B9" w:rsidRPr="00E138B9" w:rsidRDefault="00E138B9" w:rsidP="00E138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138B9">
              <w:rPr>
                <w:rFonts w:ascii="Times New Roman" w:hAnsi="Times New Roman" w:cs="Times New Roman"/>
                <w:color w:val="000000"/>
                <w:lang w:val="ru-RU"/>
              </w:rPr>
              <w:t>Умение искать информацию, факты в комбинированных нелинейных текстах, в том числе</w:t>
            </w:r>
            <w:r w:rsidRPr="00E138B9">
              <w:rPr>
                <w:rFonts w:ascii="Times New Roman" w:hAnsi="Times New Roman" w:cs="Times New Roman"/>
                <w:color w:val="000000"/>
              </w:rPr>
              <w:t> </w:t>
            </w:r>
            <w:r w:rsidRPr="00E138B9">
              <w:rPr>
                <w:rFonts w:ascii="Times New Roman" w:hAnsi="Times New Roman" w:cs="Times New Roman"/>
                <w:color w:val="000000"/>
                <w:lang w:val="ru-RU"/>
              </w:rPr>
              <w:t>цифровых.</w:t>
            </w:r>
          </w:p>
          <w:p w:rsidR="00E138B9" w:rsidRPr="00E138B9" w:rsidRDefault="00E138B9" w:rsidP="00E138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138B9">
              <w:rPr>
                <w:rFonts w:ascii="Times New Roman" w:hAnsi="Times New Roman" w:cs="Times New Roman"/>
                <w:color w:val="000000"/>
                <w:lang w:val="ru-RU"/>
              </w:rPr>
              <w:t>Владение навыком написание текстов различных типов и стилей.</w:t>
            </w:r>
          </w:p>
          <w:p w:rsidR="00E138B9" w:rsidRPr="00E138B9" w:rsidRDefault="00E138B9" w:rsidP="00E138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138B9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Устойчивый навык анализа изобразительно-выразительных средств языка</w:t>
            </w:r>
          </w:p>
        </w:tc>
        <w:tc>
          <w:tcPr>
            <w:tcW w:w="3402" w:type="dxa"/>
          </w:tcPr>
          <w:p w:rsidR="00E138B9" w:rsidRPr="00E138B9" w:rsidRDefault="00E138B9" w:rsidP="00E138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138B9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Наличие опыта критически оценивать и интерпретировать информацию, получаемую из различных источников.</w:t>
            </w:r>
          </w:p>
          <w:p w:rsidR="00E138B9" w:rsidRPr="00E138B9" w:rsidRDefault="00E138B9" w:rsidP="00E138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138B9">
              <w:rPr>
                <w:rFonts w:ascii="Times New Roman" w:hAnsi="Times New Roman" w:cs="Times New Roman"/>
                <w:color w:val="000000"/>
                <w:lang w:val="ru-RU"/>
              </w:rPr>
              <w:t>Владение приемами стилистической вариативности.</w:t>
            </w:r>
          </w:p>
          <w:p w:rsidR="00E138B9" w:rsidRPr="00E138B9" w:rsidRDefault="00E138B9" w:rsidP="00E138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138B9">
              <w:rPr>
                <w:rFonts w:ascii="Times New Roman" w:hAnsi="Times New Roman" w:cs="Times New Roman"/>
                <w:color w:val="000000"/>
                <w:lang w:val="ru-RU"/>
              </w:rPr>
              <w:t>Устойчивый навык интерпретации текстов, вычленения актуального текста и подтекста, понимания авторской позиции.</w:t>
            </w:r>
          </w:p>
          <w:p w:rsidR="00E138B9" w:rsidRPr="00E138B9" w:rsidRDefault="00E138B9" w:rsidP="00E138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138B9">
              <w:rPr>
                <w:rFonts w:ascii="Times New Roman" w:hAnsi="Times New Roman" w:cs="Times New Roman"/>
                <w:color w:val="000000"/>
              </w:rPr>
              <w:lastRenderedPageBreak/>
              <w:t>Опыт</w:t>
            </w:r>
            <w:proofErr w:type="spellEnd"/>
            <w:r w:rsidRPr="00E138B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138B9">
              <w:rPr>
                <w:rFonts w:ascii="Times New Roman" w:hAnsi="Times New Roman" w:cs="Times New Roman"/>
                <w:color w:val="000000"/>
              </w:rPr>
              <w:t>создания</w:t>
            </w:r>
            <w:proofErr w:type="spellEnd"/>
            <w:r w:rsidRPr="00E138B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138B9">
              <w:rPr>
                <w:rFonts w:ascii="Times New Roman" w:hAnsi="Times New Roman" w:cs="Times New Roman"/>
                <w:color w:val="000000"/>
              </w:rPr>
              <w:t>метатекстов</w:t>
            </w:r>
            <w:proofErr w:type="spellEnd"/>
          </w:p>
        </w:tc>
      </w:tr>
      <w:tr w:rsidR="00E138B9" w:rsidRPr="00E138B9" w:rsidTr="00E138B9">
        <w:tc>
          <w:tcPr>
            <w:tcW w:w="1983" w:type="dxa"/>
          </w:tcPr>
          <w:p w:rsidR="00E138B9" w:rsidRPr="00E138B9" w:rsidRDefault="00E138B9" w:rsidP="00E138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E138B9">
              <w:rPr>
                <w:rFonts w:ascii="Times New Roman" w:hAnsi="Times New Roman" w:cs="Times New Roman"/>
                <w:color w:val="000000"/>
              </w:rPr>
              <w:lastRenderedPageBreak/>
              <w:t xml:space="preserve">3. </w:t>
            </w:r>
            <w:proofErr w:type="spellStart"/>
            <w:r w:rsidRPr="00E138B9">
              <w:rPr>
                <w:rFonts w:ascii="Times New Roman" w:hAnsi="Times New Roman" w:cs="Times New Roman"/>
                <w:color w:val="000000"/>
              </w:rPr>
              <w:t>Логические</w:t>
            </w:r>
            <w:proofErr w:type="spellEnd"/>
            <w:r w:rsidRPr="00E138B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138B9">
              <w:rPr>
                <w:rFonts w:ascii="Times New Roman" w:hAnsi="Times New Roman" w:cs="Times New Roman"/>
                <w:color w:val="000000"/>
              </w:rPr>
              <w:t>операции</w:t>
            </w:r>
            <w:proofErr w:type="spellEnd"/>
          </w:p>
        </w:tc>
        <w:tc>
          <w:tcPr>
            <w:tcW w:w="1986" w:type="dxa"/>
          </w:tcPr>
          <w:p w:rsidR="00E138B9" w:rsidRDefault="00E138B9" w:rsidP="00E138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138B9">
              <w:rPr>
                <w:rFonts w:ascii="Times New Roman" w:hAnsi="Times New Roman" w:cs="Times New Roman"/>
                <w:color w:val="000000"/>
                <w:lang w:val="ru-RU"/>
              </w:rPr>
              <w:t xml:space="preserve">Первичное освоение логических операций и действий </w:t>
            </w:r>
          </w:p>
          <w:p w:rsidR="00E138B9" w:rsidRPr="00E138B9" w:rsidRDefault="00E138B9" w:rsidP="00E138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138B9">
              <w:rPr>
                <w:rFonts w:ascii="Times New Roman" w:hAnsi="Times New Roman" w:cs="Times New Roman"/>
                <w:color w:val="000000"/>
                <w:lang w:val="ru-RU"/>
              </w:rPr>
              <w:t>(анализ, синтез, классификация)</w:t>
            </w:r>
          </w:p>
        </w:tc>
        <w:tc>
          <w:tcPr>
            <w:tcW w:w="2835" w:type="dxa"/>
          </w:tcPr>
          <w:p w:rsidR="00E138B9" w:rsidRPr="00E138B9" w:rsidRDefault="00E138B9" w:rsidP="00E138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138B9">
              <w:rPr>
                <w:rFonts w:ascii="Times New Roman" w:hAnsi="Times New Roman" w:cs="Times New Roman"/>
                <w:color w:val="000000"/>
                <w:lang w:val="ru-RU"/>
              </w:rPr>
              <w:t xml:space="preserve">Умение определять понятия, создавать обобщения, </w:t>
            </w:r>
            <w:proofErr w:type="spellStart"/>
            <w:r w:rsidRPr="00E138B9">
              <w:rPr>
                <w:rFonts w:ascii="Times New Roman" w:hAnsi="Times New Roman" w:cs="Times New Roman"/>
                <w:color w:val="000000"/>
                <w:lang w:val="ru-RU"/>
              </w:rPr>
              <w:t>классифи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E138B9">
              <w:rPr>
                <w:rFonts w:ascii="Times New Roman" w:hAnsi="Times New Roman" w:cs="Times New Roman"/>
                <w:color w:val="000000"/>
                <w:lang w:val="ru-RU"/>
              </w:rPr>
              <w:t>цировать</w:t>
            </w:r>
            <w:proofErr w:type="spellEnd"/>
            <w:r w:rsidRPr="00E138B9">
              <w:rPr>
                <w:rFonts w:ascii="Times New Roman" w:hAnsi="Times New Roman" w:cs="Times New Roman"/>
                <w:color w:val="000000"/>
                <w:lang w:val="ru-RU"/>
              </w:rPr>
              <w:t xml:space="preserve">, самостоятельно выбирать основания и критерии для </w:t>
            </w:r>
            <w:proofErr w:type="spellStart"/>
            <w:r w:rsidRPr="00E138B9">
              <w:rPr>
                <w:rFonts w:ascii="Times New Roman" w:hAnsi="Times New Roman" w:cs="Times New Roman"/>
                <w:color w:val="000000"/>
                <w:lang w:val="ru-RU"/>
              </w:rPr>
              <w:t>класси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E138B9">
              <w:rPr>
                <w:rFonts w:ascii="Times New Roman" w:hAnsi="Times New Roman" w:cs="Times New Roman"/>
                <w:color w:val="000000"/>
                <w:lang w:val="ru-RU"/>
              </w:rPr>
              <w:t>фикации</w:t>
            </w:r>
            <w:proofErr w:type="spellEnd"/>
            <w:r w:rsidRPr="00E138B9">
              <w:rPr>
                <w:rFonts w:ascii="Times New Roman" w:hAnsi="Times New Roman" w:cs="Times New Roman"/>
                <w:color w:val="000000"/>
                <w:lang w:val="ru-RU"/>
              </w:rPr>
              <w:t>, устанавливать причинно-следственные связи, строить логическое рассуждение, умозаключение и делать выводы</w:t>
            </w:r>
          </w:p>
        </w:tc>
        <w:tc>
          <w:tcPr>
            <w:tcW w:w="3402" w:type="dxa"/>
          </w:tcPr>
          <w:p w:rsidR="00E138B9" w:rsidRPr="00E138B9" w:rsidRDefault="00E138B9" w:rsidP="00E138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138B9">
              <w:rPr>
                <w:rFonts w:ascii="Times New Roman" w:hAnsi="Times New Roman" w:cs="Times New Roman"/>
                <w:color w:val="000000"/>
                <w:lang w:val="ru-RU"/>
              </w:rPr>
              <w:t>Способность изменять познавательные тактики и приемы познавательной деятельности в зависимости от ее текущих результатов.</w:t>
            </w:r>
          </w:p>
          <w:p w:rsidR="00E138B9" w:rsidRPr="00E138B9" w:rsidRDefault="00E138B9" w:rsidP="00E138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138B9">
              <w:rPr>
                <w:rFonts w:ascii="Times New Roman" w:hAnsi="Times New Roman" w:cs="Times New Roman"/>
                <w:color w:val="000000"/>
                <w:lang w:val="ru-RU"/>
              </w:rPr>
              <w:t>Навык самооценки уровня сформированности логических операций.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E138B9">
              <w:rPr>
                <w:rFonts w:ascii="Times New Roman" w:hAnsi="Times New Roman" w:cs="Times New Roman"/>
                <w:color w:val="000000"/>
                <w:lang w:val="ru-RU"/>
              </w:rPr>
              <w:t>Умение анализировать собственную познавательную деятельность на этапе подготовки презентации индивидуального проекта</w:t>
            </w:r>
          </w:p>
        </w:tc>
      </w:tr>
    </w:tbl>
    <w:p w:rsidR="00E138B9" w:rsidRPr="00E138B9" w:rsidRDefault="00E138B9" w:rsidP="00E33CFC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E138B9" w:rsidRPr="00E138B9" w:rsidSect="00FF5921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2C64" w:rsidRDefault="00842C64" w:rsidP="00FF5921">
      <w:pPr>
        <w:spacing w:before="0" w:after="0"/>
      </w:pPr>
      <w:r>
        <w:separator/>
      </w:r>
    </w:p>
  </w:endnote>
  <w:endnote w:type="continuationSeparator" w:id="0">
    <w:p w:rsidR="00842C64" w:rsidRDefault="00842C64" w:rsidP="00FF592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7943837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314DFA" w:rsidRPr="00442DD1" w:rsidRDefault="00314DFA" w:rsidP="00442DD1">
        <w:pPr>
          <w:pStyle w:val="a7"/>
          <w:spacing w:afterAutospacing="0"/>
          <w:jc w:val="center"/>
          <w:rPr>
            <w:rFonts w:ascii="Times New Roman" w:hAnsi="Times New Roman" w:cs="Times New Roman"/>
          </w:rPr>
        </w:pPr>
        <w:r w:rsidRPr="00442DD1">
          <w:rPr>
            <w:rFonts w:ascii="Times New Roman" w:hAnsi="Times New Roman" w:cs="Times New Roman"/>
          </w:rPr>
          <w:fldChar w:fldCharType="begin"/>
        </w:r>
        <w:r w:rsidRPr="00442DD1">
          <w:rPr>
            <w:rFonts w:ascii="Times New Roman" w:hAnsi="Times New Roman" w:cs="Times New Roman"/>
          </w:rPr>
          <w:instrText>PAGE   \* MERGEFORMAT</w:instrText>
        </w:r>
        <w:r w:rsidRPr="00442DD1">
          <w:rPr>
            <w:rFonts w:ascii="Times New Roman" w:hAnsi="Times New Roman" w:cs="Times New Roman"/>
          </w:rPr>
          <w:fldChar w:fldCharType="separate"/>
        </w:r>
        <w:r w:rsidR="00EB61FC" w:rsidRPr="00EB61FC">
          <w:rPr>
            <w:rFonts w:ascii="Times New Roman" w:hAnsi="Times New Roman" w:cs="Times New Roman"/>
            <w:noProof/>
            <w:lang w:val="ru-RU"/>
          </w:rPr>
          <w:t>16</w:t>
        </w:r>
        <w:r w:rsidRPr="00442DD1">
          <w:rPr>
            <w:rFonts w:ascii="Times New Roman" w:hAnsi="Times New Roman" w:cs="Times New Roman"/>
          </w:rPr>
          <w:fldChar w:fldCharType="end"/>
        </w:r>
      </w:p>
    </w:sdtContent>
  </w:sdt>
  <w:p w:rsidR="00314DFA" w:rsidRDefault="00314DF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2C64" w:rsidRDefault="00842C64" w:rsidP="00FF5921">
      <w:pPr>
        <w:spacing w:before="0" w:after="0"/>
      </w:pPr>
      <w:r>
        <w:separator/>
      </w:r>
    </w:p>
  </w:footnote>
  <w:footnote w:type="continuationSeparator" w:id="0">
    <w:p w:rsidR="00842C64" w:rsidRDefault="00842C64" w:rsidP="00FF592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031E1"/>
    <w:multiLevelType w:val="multilevel"/>
    <w:tmpl w:val="5E32309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0E3822"/>
    <w:multiLevelType w:val="multilevel"/>
    <w:tmpl w:val="447A628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E053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FB54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4419EE"/>
    <w:multiLevelType w:val="multilevel"/>
    <w:tmpl w:val="1C12362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AD1DCC"/>
    <w:multiLevelType w:val="multilevel"/>
    <w:tmpl w:val="7F72C9A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AD51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34231A"/>
    <w:multiLevelType w:val="multilevel"/>
    <w:tmpl w:val="4508CCA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155391"/>
    <w:multiLevelType w:val="multilevel"/>
    <w:tmpl w:val="4BA2EC4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FE5B3D"/>
    <w:multiLevelType w:val="multilevel"/>
    <w:tmpl w:val="16401A2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5F47B6"/>
    <w:multiLevelType w:val="multilevel"/>
    <w:tmpl w:val="850C7F7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311097"/>
    <w:multiLevelType w:val="multilevel"/>
    <w:tmpl w:val="4DFC2B0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01117F"/>
    <w:multiLevelType w:val="multilevel"/>
    <w:tmpl w:val="E15AE77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C37885"/>
    <w:multiLevelType w:val="multilevel"/>
    <w:tmpl w:val="C0B2FA0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9A17AF"/>
    <w:multiLevelType w:val="multilevel"/>
    <w:tmpl w:val="A788A36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BD46E6"/>
    <w:multiLevelType w:val="multilevel"/>
    <w:tmpl w:val="589490F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2A42A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52F34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0423BD"/>
    <w:multiLevelType w:val="multilevel"/>
    <w:tmpl w:val="6C0A491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C131A2F"/>
    <w:multiLevelType w:val="multilevel"/>
    <w:tmpl w:val="828EF8D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DA433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32E3AC2"/>
    <w:multiLevelType w:val="multilevel"/>
    <w:tmpl w:val="BE181B5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2" w15:restartNumberingAfterBreak="0">
    <w:nsid w:val="653C0B5A"/>
    <w:multiLevelType w:val="multilevel"/>
    <w:tmpl w:val="7D9AE0B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300C8A"/>
    <w:multiLevelType w:val="hybridMultilevel"/>
    <w:tmpl w:val="F8FC9FF6"/>
    <w:lvl w:ilvl="0" w:tplc="E58E23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E67356C"/>
    <w:multiLevelType w:val="multilevel"/>
    <w:tmpl w:val="70DE79A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18F5AF5"/>
    <w:multiLevelType w:val="multilevel"/>
    <w:tmpl w:val="70E8D18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3AF41B2"/>
    <w:multiLevelType w:val="multilevel"/>
    <w:tmpl w:val="7F8CA5A8"/>
    <w:lvl w:ilvl="0">
      <w:start w:val="1"/>
      <w:numFmt w:val="decimal"/>
      <w:lvlText w:val="%1."/>
      <w:lvlJc w:val="left"/>
      <w:pPr>
        <w:ind w:left="3896" w:hanging="21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7"/>
        <w:sz w:val="24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23"/>
      </w:pPr>
      <w:rPr>
        <w:rFonts w:hint="default"/>
        <w:i w:val="0"/>
        <w:spacing w:val="-1"/>
        <w:w w:val="95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602" w:hanging="21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652" w:hanging="2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5" w:hanging="2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8" w:hanging="2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1" w:hanging="2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4" w:hanging="2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6" w:hanging="213"/>
      </w:pPr>
      <w:rPr>
        <w:rFonts w:hint="default"/>
        <w:lang w:val="ru-RU" w:eastAsia="en-US" w:bidi="ar-SA"/>
      </w:rPr>
    </w:lvl>
  </w:abstractNum>
  <w:abstractNum w:abstractNumId="27" w15:restartNumberingAfterBreak="0">
    <w:nsid w:val="7C6164F0"/>
    <w:multiLevelType w:val="multilevel"/>
    <w:tmpl w:val="127A213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3"/>
  </w:num>
  <w:num w:numId="3">
    <w:abstractNumId w:val="16"/>
  </w:num>
  <w:num w:numId="4">
    <w:abstractNumId w:val="2"/>
  </w:num>
  <w:num w:numId="5">
    <w:abstractNumId w:val="6"/>
  </w:num>
  <w:num w:numId="6">
    <w:abstractNumId w:val="17"/>
  </w:num>
  <w:num w:numId="7">
    <w:abstractNumId w:val="7"/>
  </w:num>
  <w:num w:numId="8">
    <w:abstractNumId w:val="14"/>
  </w:num>
  <w:num w:numId="9">
    <w:abstractNumId w:val="24"/>
  </w:num>
  <w:num w:numId="10">
    <w:abstractNumId w:val="4"/>
  </w:num>
  <w:num w:numId="11">
    <w:abstractNumId w:val="23"/>
  </w:num>
  <w:num w:numId="12">
    <w:abstractNumId w:val="25"/>
  </w:num>
  <w:num w:numId="13">
    <w:abstractNumId w:val="19"/>
  </w:num>
  <w:num w:numId="14">
    <w:abstractNumId w:val="13"/>
  </w:num>
  <w:num w:numId="15">
    <w:abstractNumId w:val="1"/>
  </w:num>
  <w:num w:numId="16">
    <w:abstractNumId w:val="22"/>
  </w:num>
  <w:num w:numId="17">
    <w:abstractNumId w:val="27"/>
  </w:num>
  <w:num w:numId="18">
    <w:abstractNumId w:val="5"/>
  </w:num>
  <w:num w:numId="19">
    <w:abstractNumId w:val="0"/>
  </w:num>
  <w:num w:numId="20">
    <w:abstractNumId w:val="8"/>
  </w:num>
  <w:num w:numId="21">
    <w:abstractNumId w:val="11"/>
  </w:num>
  <w:num w:numId="22">
    <w:abstractNumId w:val="26"/>
  </w:num>
  <w:num w:numId="23">
    <w:abstractNumId w:val="21"/>
  </w:num>
  <w:num w:numId="24">
    <w:abstractNumId w:val="9"/>
  </w:num>
  <w:num w:numId="25">
    <w:abstractNumId w:val="15"/>
  </w:num>
  <w:num w:numId="26">
    <w:abstractNumId w:val="18"/>
  </w:num>
  <w:num w:numId="27">
    <w:abstractNumId w:val="10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617"/>
    <w:rsid w:val="00100A30"/>
    <w:rsid w:val="00314DFA"/>
    <w:rsid w:val="003548EC"/>
    <w:rsid w:val="0036099A"/>
    <w:rsid w:val="00442DD1"/>
    <w:rsid w:val="006E498D"/>
    <w:rsid w:val="007C1617"/>
    <w:rsid w:val="00800397"/>
    <w:rsid w:val="00842C64"/>
    <w:rsid w:val="008D7DCD"/>
    <w:rsid w:val="00925CD0"/>
    <w:rsid w:val="00A719E9"/>
    <w:rsid w:val="00CB5197"/>
    <w:rsid w:val="00CC046A"/>
    <w:rsid w:val="00D04185"/>
    <w:rsid w:val="00DD6956"/>
    <w:rsid w:val="00DE5F24"/>
    <w:rsid w:val="00E138B9"/>
    <w:rsid w:val="00E33CFC"/>
    <w:rsid w:val="00EB61FC"/>
    <w:rsid w:val="00FF5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74D8A"/>
  <w15:chartTrackingRefBased/>
  <w15:docId w15:val="{2A322C83-0E51-4AB8-BCF6-B575596EC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CFC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33CFC"/>
    <w:pPr>
      <w:ind w:left="720"/>
      <w:contextualSpacing/>
    </w:pPr>
  </w:style>
  <w:style w:type="table" w:styleId="a4">
    <w:name w:val="Table Grid"/>
    <w:basedOn w:val="a1"/>
    <w:uiPriority w:val="59"/>
    <w:rsid w:val="00E33CFC"/>
    <w:pPr>
      <w:spacing w:beforeAutospacing="1" w:after="0" w:afterAutospacing="1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F5921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FF5921"/>
    <w:rPr>
      <w:lang w:val="en-US"/>
    </w:rPr>
  </w:style>
  <w:style w:type="paragraph" w:styleId="a7">
    <w:name w:val="footer"/>
    <w:basedOn w:val="a"/>
    <w:link w:val="a8"/>
    <w:uiPriority w:val="99"/>
    <w:unhideWhenUsed/>
    <w:rsid w:val="00FF5921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FF5921"/>
    <w:rPr>
      <w:lang w:val="en-US"/>
    </w:rPr>
  </w:style>
  <w:style w:type="character" w:customStyle="1" w:styleId="a9">
    <w:name w:val="Основной текст_"/>
    <w:basedOn w:val="a0"/>
    <w:link w:val="1"/>
    <w:rsid w:val="006E498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">
    <w:name w:val="Заголовок №1_"/>
    <w:basedOn w:val="a0"/>
    <w:link w:val="11"/>
    <w:rsid w:val="006E498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9"/>
    <w:rsid w:val="006E498D"/>
    <w:pPr>
      <w:widowControl w:val="0"/>
      <w:shd w:val="clear" w:color="auto" w:fill="FFFFFF"/>
      <w:spacing w:before="0" w:beforeAutospacing="0" w:after="0" w:afterAutospacing="0"/>
      <w:ind w:firstLine="400"/>
    </w:pPr>
    <w:rPr>
      <w:rFonts w:ascii="Times New Roman" w:eastAsia="Times New Roman" w:hAnsi="Times New Roman" w:cs="Times New Roman"/>
      <w:lang w:val="ru-RU"/>
    </w:rPr>
  </w:style>
  <w:style w:type="paragraph" w:customStyle="1" w:styleId="11">
    <w:name w:val="Заголовок №1"/>
    <w:basedOn w:val="a"/>
    <w:link w:val="10"/>
    <w:rsid w:val="006E498D"/>
    <w:pPr>
      <w:widowControl w:val="0"/>
      <w:shd w:val="clear" w:color="auto" w:fill="FFFFFF"/>
      <w:spacing w:before="0" w:beforeAutospacing="0" w:after="0" w:afterAutospacing="0"/>
      <w:jc w:val="center"/>
      <w:outlineLvl w:val="0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16</Pages>
  <Words>5220</Words>
  <Characters>29760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11</cp:revision>
  <dcterms:created xsi:type="dcterms:W3CDTF">2025-10-29T11:54:00Z</dcterms:created>
  <dcterms:modified xsi:type="dcterms:W3CDTF">2025-10-29T12:29:00Z</dcterms:modified>
</cp:coreProperties>
</file>